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1338E" w14:textId="6B2C0113" w:rsidR="00BF5514" w:rsidRDefault="00622BA6">
      <w:r w:rsidRPr="00C041ED">
        <w:rPr>
          <w:rFonts w:cs="Arial"/>
          <w:noProof/>
          <w:color w:val="484848"/>
          <w:sz w:val="22"/>
          <w:szCs w:val="22"/>
        </w:rPr>
        <w:drawing>
          <wp:anchor distT="0" distB="0" distL="114300" distR="114300" simplePos="0" relativeHeight="251659264" behindDoc="0" locked="0" layoutInCell="1" allowOverlap="1" wp14:anchorId="1EF276DD" wp14:editId="66914898">
            <wp:simplePos x="0" y="0"/>
            <wp:positionH relativeFrom="column">
              <wp:posOffset>3792880</wp:posOffset>
            </wp:positionH>
            <wp:positionV relativeFrom="paragraph">
              <wp:posOffset>182844</wp:posOffset>
            </wp:positionV>
            <wp:extent cx="1371506" cy="1517650"/>
            <wp:effectExtent l="0" t="0" r="635" b="0"/>
            <wp:wrapNone/>
            <wp:docPr id="5" name="Ima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371506" cy="151765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066D3">
        <w:rPr>
          <w:noProof/>
        </w:rPr>
        <w:drawing>
          <wp:anchor distT="0" distB="0" distL="114300" distR="114300" simplePos="0" relativeHeight="251662336" behindDoc="0" locked="0" layoutInCell="1" allowOverlap="1" wp14:anchorId="24D41F28" wp14:editId="1CFAB806">
            <wp:simplePos x="0" y="0"/>
            <wp:positionH relativeFrom="column">
              <wp:posOffset>0</wp:posOffset>
            </wp:positionH>
            <wp:positionV relativeFrom="paragraph">
              <wp:posOffset>175895</wp:posOffset>
            </wp:positionV>
            <wp:extent cx="1434465" cy="554355"/>
            <wp:effectExtent l="0" t="0" r="0" b="0"/>
            <wp:wrapSquare wrapText="right"/>
            <wp:docPr id="3" name="Image 3" descr="C:\Documents and Settings\i0195\Local Settings\Temp\7zO118.tmp\LOGO-EERARA-FEADER-Quadri.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ocuments and Settings\i0195\Local Settings\Temp\7zO118.tmp\LOGO-EERARA-FEADER-Quadri.gif"/>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4465"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3923E" w14:textId="1F6E7284" w:rsidR="00D10C56" w:rsidRDefault="00622BA6" w:rsidP="00622BA6">
      <w:pPr>
        <w:rPr>
          <w:b/>
        </w:rPr>
      </w:pPr>
      <w:r>
        <w:rPr>
          <w:bCs/>
          <w:noProof/>
          <w:sz w:val="28"/>
          <w:szCs w:val="28"/>
        </w:rPr>
        <w:drawing>
          <wp:inline distT="0" distB="0" distL="0" distR="0" wp14:anchorId="2B12C1F4" wp14:editId="09A77D11">
            <wp:extent cx="976215" cy="578498"/>
            <wp:effectExtent l="0" t="0" r="190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ses et Bornes.jpeg"/>
                    <pic:cNvPicPr/>
                  </pic:nvPicPr>
                  <pic:blipFill>
                    <a:blip r:embed="rId10"/>
                    <a:stretch>
                      <a:fillRect/>
                    </a:stretch>
                  </pic:blipFill>
                  <pic:spPr>
                    <a:xfrm>
                      <a:off x="0" y="0"/>
                      <a:ext cx="985644" cy="584086"/>
                    </a:xfrm>
                    <a:prstGeom prst="rect">
                      <a:avLst/>
                    </a:prstGeom>
                  </pic:spPr>
                </pic:pic>
              </a:graphicData>
            </a:graphic>
          </wp:inline>
        </w:drawing>
      </w:r>
    </w:p>
    <w:p w14:paraId="2AAE558D" w14:textId="0BDB17FE" w:rsidR="00D10C56" w:rsidRDefault="00622BA6" w:rsidP="00F16137">
      <w:pPr>
        <w:jc w:val="center"/>
        <w:rPr>
          <w:b/>
        </w:rPr>
      </w:pPr>
      <w:r>
        <w:rPr>
          <w:noProof/>
          <w:lang w:eastAsia="ja-JP"/>
        </w:rPr>
        <w:drawing>
          <wp:anchor distT="0" distB="0" distL="114300" distR="114300" simplePos="0" relativeHeight="251664384" behindDoc="0" locked="0" layoutInCell="1" allowOverlap="1" wp14:anchorId="6AB7FC58" wp14:editId="4992695F">
            <wp:simplePos x="0" y="0"/>
            <wp:positionH relativeFrom="column">
              <wp:posOffset>55984</wp:posOffset>
            </wp:positionH>
            <wp:positionV relativeFrom="paragraph">
              <wp:posOffset>78105</wp:posOffset>
            </wp:positionV>
            <wp:extent cx="868045" cy="762635"/>
            <wp:effectExtent l="0" t="0" r="0" b="0"/>
            <wp:wrapNone/>
            <wp:docPr id="8" name="Image 1" descr="http://www.rhonealpes.fr/uploads/Document/9a/WEB_CHEMIN_20346_143705629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http://www.rhonealpes.fr/uploads/Document/9a/WEB_CHEMIN_20346_1437056293.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045" cy="762635"/>
                    </a:xfrm>
                    <a:prstGeom prst="rect">
                      <a:avLst/>
                    </a:prstGeom>
                    <a:noFill/>
                  </pic:spPr>
                </pic:pic>
              </a:graphicData>
            </a:graphic>
            <wp14:sizeRelH relativeFrom="page">
              <wp14:pctWidth>0</wp14:pctWidth>
            </wp14:sizeRelH>
            <wp14:sizeRelV relativeFrom="page">
              <wp14:pctHeight>0</wp14:pctHeight>
            </wp14:sizeRelV>
          </wp:anchor>
        </w:drawing>
      </w:r>
    </w:p>
    <w:p w14:paraId="7D14D3F7" w14:textId="15E7C62E" w:rsidR="00D10C56" w:rsidRDefault="00D10C56" w:rsidP="00F16137">
      <w:pPr>
        <w:jc w:val="center"/>
        <w:rPr>
          <w:b/>
        </w:rPr>
      </w:pPr>
    </w:p>
    <w:p w14:paraId="2314B174" w14:textId="0403F96A" w:rsidR="00F359E0" w:rsidRDefault="00F359E0" w:rsidP="00F16137">
      <w:pPr>
        <w:jc w:val="center"/>
        <w:rPr>
          <w:b/>
        </w:rPr>
      </w:pPr>
    </w:p>
    <w:p w14:paraId="6BE87964" w14:textId="62F92A5D" w:rsidR="004B7283" w:rsidRDefault="004B7283" w:rsidP="00F16137">
      <w:pPr>
        <w:jc w:val="center"/>
        <w:rPr>
          <w:b/>
        </w:rPr>
      </w:pPr>
    </w:p>
    <w:p w14:paraId="5085F1C1" w14:textId="28C2AE93" w:rsidR="00513DDC" w:rsidRDefault="00513DDC" w:rsidP="00F16137">
      <w:pPr>
        <w:jc w:val="center"/>
        <w:rPr>
          <w:b/>
        </w:rPr>
      </w:pPr>
    </w:p>
    <w:p w14:paraId="3D985FD7" w14:textId="17630CB2" w:rsidR="00513DDC" w:rsidRDefault="00513DDC" w:rsidP="00F16137">
      <w:pPr>
        <w:jc w:val="center"/>
        <w:rPr>
          <w:b/>
        </w:rPr>
      </w:pPr>
    </w:p>
    <w:p w14:paraId="12329225" w14:textId="0F738293" w:rsidR="002066D3" w:rsidRDefault="002066D3" w:rsidP="00F16137">
      <w:pPr>
        <w:jc w:val="center"/>
        <w:rPr>
          <w:b/>
          <w:sz w:val="32"/>
          <w:szCs w:val="32"/>
        </w:rPr>
      </w:pPr>
    </w:p>
    <w:p w14:paraId="1A517A91" w14:textId="77777777" w:rsidR="00707C50" w:rsidRDefault="00707C50" w:rsidP="002D12CF">
      <w:pPr>
        <w:rPr>
          <w:b/>
          <w:sz w:val="32"/>
          <w:szCs w:val="32"/>
        </w:rPr>
      </w:pPr>
    </w:p>
    <w:p w14:paraId="55BFD0DC" w14:textId="412BE331" w:rsidR="00707C50" w:rsidRPr="00B43485" w:rsidRDefault="00393ACA" w:rsidP="00F16137">
      <w:pPr>
        <w:jc w:val="center"/>
        <w:rPr>
          <w:b/>
          <w:sz w:val="28"/>
          <w:szCs w:val="28"/>
        </w:rPr>
      </w:pPr>
      <w:r w:rsidRPr="00B43485">
        <w:rPr>
          <w:b/>
          <w:sz w:val="28"/>
          <w:szCs w:val="28"/>
        </w:rPr>
        <w:t xml:space="preserve">Avis d’appel à la </w:t>
      </w:r>
      <w:r w:rsidR="00B43485" w:rsidRPr="00B43485">
        <w:rPr>
          <w:b/>
          <w:sz w:val="28"/>
          <w:szCs w:val="28"/>
        </w:rPr>
        <w:t>concurrence et descriptif Marché</w:t>
      </w:r>
    </w:p>
    <w:p w14:paraId="6A69DBAD" w14:textId="77777777" w:rsidR="00B43485" w:rsidRDefault="00B43485" w:rsidP="00B43485">
      <w:pPr>
        <w:rPr>
          <w:b/>
          <w:sz w:val="28"/>
          <w:szCs w:val="28"/>
        </w:rPr>
      </w:pPr>
    </w:p>
    <w:p w14:paraId="631CD865" w14:textId="4E67425D" w:rsidR="00707C50" w:rsidRPr="006B1F7F" w:rsidRDefault="00AA5FBC" w:rsidP="00B43485">
      <w:pPr>
        <w:rPr>
          <w:b/>
          <w:sz w:val="28"/>
          <w:szCs w:val="28"/>
        </w:rPr>
      </w:pPr>
      <w:r w:rsidRPr="006B1F7F">
        <w:rPr>
          <w:b/>
          <w:sz w:val="28"/>
          <w:szCs w:val="28"/>
        </w:rPr>
        <w:t>pour l</w:t>
      </w:r>
      <w:r w:rsidR="000D2D9F" w:rsidRPr="006B1F7F">
        <w:rPr>
          <w:b/>
          <w:sz w:val="28"/>
          <w:szCs w:val="28"/>
        </w:rPr>
        <w:t xml:space="preserve">a réhabilitation d’un bâtiment et aménagements extérieurs </w:t>
      </w:r>
    </w:p>
    <w:p w14:paraId="19A19612" w14:textId="4996B5D4" w:rsidR="00F359E0" w:rsidRPr="006B1F7F" w:rsidRDefault="00707C50" w:rsidP="00F16137">
      <w:pPr>
        <w:jc w:val="center"/>
        <w:rPr>
          <w:b/>
          <w:sz w:val="28"/>
          <w:szCs w:val="28"/>
        </w:rPr>
      </w:pPr>
      <w:r w:rsidRPr="006B1F7F">
        <w:rPr>
          <w:b/>
          <w:sz w:val="28"/>
          <w:szCs w:val="28"/>
        </w:rPr>
        <w:t>dans le cadre de l</w:t>
      </w:r>
      <w:r w:rsidR="00AA5FBC" w:rsidRPr="006B1F7F">
        <w:rPr>
          <w:b/>
          <w:sz w:val="28"/>
          <w:szCs w:val="28"/>
        </w:rPr>
        <w:t>a réalisation d</w:t>
      </w:r>
      <w:r w:rsidRPr="006B1F7F">
        <w:rPr>
          <w:b/>
          <w:sz w:val="28"/>
          <w:szCs w:val="28"/>
        </w:rPr>
        <w:t xml:space="preserve">’un parcours de découvertes sensorielles des animaux de la Ferme  </w:t>
      </w:r>
    </w:p>
    <w:p w14:paraId="6706F7A5" w14:textId="77777777" w:rsidR="00F359E0" w:rsidRPr="006B1F7F" w:rsidRDefault="00F359E0" w:rsidP="00F16137">
      <w:pPr>
        <w:jc w:val="center"/>
        <w:rPr>
          <w:b/>
          <w:sz w:val="28"/>
          <w:szCs w:val="28"/>
        </w:rPr>
      </w:pPr>
    </w:p>
    <w:p w14:paraId="5FA0E75E" w14:textId="77777777" w:rsidR="001E45C4" w:rsidRPr="006B1F7F" w:rsidRDefault="001E45C4" w:rsidP="00F16137">
      <w:pPr>
        <w:jc w:val="center"/>
        <w:rPr>
          <w:b/>
          <w:sz w:val="28"/>
          <w:szCs w:val="28"/>
        </w:rPr>
      </w:pPr>
    </w:p>
    <w:p w14:paraId="3AD8E4CE" w14:textId="6AA39EF6" w:rsidR="001E45C4" w:rsidRPr="006B1F7F" w:rsidRDefault="001E45C4" w:rsidP="001E45C4">
      <w:pPr>
        <w:jc w:val="center"/>
        <w:rPr>
          <w:color w:val="FF0000"/>
          <w:sz w:val="28"/>
          <w:szCs w:val="28"/>
        </w:rPr>
      </w:pPr>
      <w:r w:rsidRPr="006B1F7F">
        <w:rPr>
          <w:color w:val="FF0000"/>
          <w:sz w:val="28"/>
          <w:szCs w:val="28"/>
        </w:rPr>
        <w:t>Cahier des charges</w:t>
      </w:r>
      <w:r w:rsidR="00B43485">
        <w:rPr>
          <w:color w:val="FF0000"/>
          <w:sz w:val="28"/>
          <w:szCs w:val="28"/>
        </w:rPr>
        <w:t xml:space="preserve"> (marché de travaux) </w:t>
      </w:r>
    </w:p>
    <w:p w14:paraId="0E482FA7" w14:textId="77777777" w:rsidR="00214D9B" w:rsidRPr="006B1F7F" w:rsidRDefault="00214D9B" w:rsidP="00214D9B">
      <w:pPr>
        <w:jc w:val="center"/>
        <w:rPr>
          <w:color w:val="FF0000"/>
          <w:sz w:val="28"/>
          <w:szCs w:val="28"/>
        </w:rPr>
      </w:pPr>
      <w:r w:rsidRPr="006B1F7F">
        <w:rPr>
          <w:color w:val="FF0000"/>
          <w:sz w:val="28"/>
          <w:szCs w:val="28"/>
        </w:rPr>
        <w:t xml:space="preserve">Règlement de consultations, </w:t>
      </w:r>
    </w:p>
    <w:p w14:paraId="0258C8E0" w14:textId="77777777" w:rsidR="00214D9B" w:rsidRPr="006B1F7F" w:rsidRDefault="00214D9B" w:rsidP="00214D9B">
      <w:pPr>
        <w:jc w:val="center"/>
        <w:rPr>
          <w:color w:val="FF0000"/>
          <w:sz w:val="28"/>
          <w:szCs w:val="28"/>
        </w:rPr>
      </w:pPr>
      <w:r w:rsidRPr="006B1F7F">
        <w:rPr>
          <w:color w:val="FF0000"/>
          <w:sz w:val="28"/>
          <w:szCs w:val="28"/>
        </w:rPr>
        <w:t xml:space="preserve">Critères de sélection </w:t>
      </w:r>
    </w:p>
    <w:p w14:paraId="2D50C2A6" w14:textId="670DC690" w:rsidR="00214D9B" w:rsidRPr="006B1F7F" w:rsidRDefault="00214D9B" w:rsidP="001E45C4">
      <w:pPr>
        <w:jc w:val="center"/>
        <w:rPr>
          <w:color w:val="FF0000"/>
          <w:sz w:val="28"/>
          <w:szCs w:val="28"/>
        </w:rPr>
      </w:pPr>
    </w:p>
    <w:p w14:paraId="256C5F5D" w14:textId="77777777" w:rsidR="005D4EDC" w:rsidRPr="006B1F7F" w:rsidRDefault="005D4EDC" w:rsidP="001E45C4">
      <w:pPr>
        <w:jc w:val="center"/>
        <w:rPr>
          <w:sz w:val="28"/>
          <w:szCs w:val="28"/>
        </w:rPr>
      </w:pPr>
    </w:p>
    <w:p w14:paraId="2DCE7CA4" w14:textId="198701D2" w:rsidR="001E45C4" w:rsidRPr="006B1F7F" w:rsidRDefault="001E0825" w:rsidP="001E45C4">
      <w:pPr>
        <w:jc w:val="center"/>
        <w:rPr>
          <w:b/>
          <w:color w:val="000000" w:themeColor="text1"/>
          <w:sz w:val="28"/>
          <w:szCs w:val="28"/>
        </w:rPr>
      </w:pPr>
      <w:r w:rsidRPr="006B1F7F">
        <w:rPr>
          <w:b/>
          <w:color w:val="000000" w:themeColor="text1"/>
          <w:sz w:val="28"/>
          <w:szCs w:val="28"/>
        </w:rPr>
        <w:t xml:space="preserve">Consultation en </w:t>
      </w:r>
      <w:r w:rsidR="000D2D9F" w:rsidRPr="006B1F7F">
        <w:rPr>
          <w:b/>
          <w:color w:val="000000" w:themeColor="text1"/>
          <w:sz w:val="28"/>
          <w:szCs w:val="28"/>
        </w:rPr>
        <w:t>9</w:t>
      </w:r>
      <w:r w:rsidR="001E45C4" w:rsidRPr="006B1F7F">
        <w:rPr>
          <w:b/>
          <w:color w:val="000000" w:themeColor="text1"/>
          <w:sz w:val="28"/>
          <w:szCs w:val="28"/>
        </w:rPr>
        <w:t xml:space="preserve"> lots </w:t>
      </w:r>
    </w:p>
    <w:p w14:paraId="65907631" w14:textId="77777777" w:rsidR="001E45C4" w:rsidRPr="006B1F7F" w:rsidRDefault="001E45C4" w:rsidP="001E45C4">
      <w:pPr>
        <w:jc w:val="center"/>
        <w:rPr>
          <w:b/>
          <w:color w:val="000000" w:themeColor="text1"/>
          <w:sz w:val="28"/>
          <w:szCs w:val="28"/>
        </w:rPr>
      </w:pPr>
      <w:r w:rsidRPr="006B1F7F">
        <w:rPr>
          <w:b/>
          <w:color w:val="000000" w:themeColor="text1"/>
          <w:sz w:val="28"/>
          <w:szCs w:val="28"/>
        </w:rPr>
        <w:t xml:space="preserve">avec possibilité de répondre à un seul ou plusieurs lots </w:t>
      </w:r>
    </w:p>
    <w:p w14:paraId="7213351A" w14:textId="77777777" w:rsidR="001E45C4" w:rsidRPr="006B1F7F" w:rsidRDefault="001E45C4" w:rsidP="00F16137">
      <w:pPr>
        <w:jc w:val="center"/>
        <w:rPr>
          <w:b/>
          <w:sz w:val="28"/>
          <w:szCs w:val="28"/>
        </w:rPr>
      </w:pPr>
    </w:p>
    <w:p w14:paraId="65E91796" w14:textId="77777777" w:rsidR="004B7283" w:rsidRPr="006B1F7F" w:rsidRDefault="004B7283" w:rsidP="00F16137">
      <w:pPr>
        <w:jc w:val="center"/>
        <w:rPr>
          <w:b/>
          <w:sz w:val="28"/>
          <w:szCs w:val="28"/>
        </w:rPr>
      </w:pPr>
    </w:p>
    <w:p w14:paraId="3A3ABA1F" w14:textId="27E19B21" w:rsidR="00683E41" w:rsidRPr="006B1F7F" w:rsidRDefault="005D4EDC" w:rsidP="00F16137">
      <w:pPr>
        <w:jc w:val="center"/>
        <w:rPr>
          <w:b/>
          <w:sz w:val="28"/>
          <w:szCs w:val="28"/>
        </w:rPr>
      </w:pPr>
      <w:r w:rsidRPr="006B1F7F">
        <w:rPr>
          <w:sz w:val="28"/>
          <w:szCs w:val="28"/>
        </w:rPr>
        <w:t xml:space="preserve"> </w:t>
      </w:r>
      <w:r w:rsidR="000D2D9F" w:rsidRPr="006B1F7F">
        <w:rPr>
          <w:sz w:val="28"/>
          <w:szCs w:val="28"/>
        </w:rPr>
        <w:t xml:space="preserve">Juin </w:t>
      </w:r>
      <w:r w:rsidRPr="006B1F7F">
        <w:rPr>
          <w:sz w:val="28"/>
          <w:szCs w:val="28"/>
        </w:rPr>
        <w:t xml:space="preserve">2020 </w:t>
      </w:r>
    </w:p>
    <w:p w14:paraId="7A030EED" w14:textId="77777777" w:rsidR="009B1F74" w:rsidRPr="006B1F7F" w:rsidRDefault="009B1F74" w:rsidP="00F16137">
      <w:pPr>
        <w:jc w:val="center"/>
        <w:rPr>
          <w:b/>
          <w:sz w:val="28"/>
          <w:szCs w:val="28"/>
        </w:rPr>
      </w:pPr>
    </w:p>
    <w:p w14:paraId="626087DE" w14:textId="77777777" w:rsidR="009B1F74" w:rsidRPr="006B1F7F" w:rsidRDefault="009B1F74" w:rsidP="00F16137">
      <w:pPr>
        <w:jc w:val="center"/>
        <w:rPr>
          <w:b/>
          <w:sz w:val="28"/>
          <w:szCs w:val="28"/>
        </w:rPr>
      </w:pPr>
    </w:p>
    <w:p w14:paraId="10FF2DCC" w14:textId="77777777" w:rsidR="006E04FE" w:rsidRPr="006B1F7F" w:rsidRDefault="006E04FE" w:rsidP="00480CCB">
      <w:pPr>
        <w:rPr>
          <w:sz w:val="28"/>
          <w:szCs w:val="28"/>
        </w:rPr>
      </w:pPr>
    </w:p>
    <w:p w14:paraId="288CA182" w14:textId="77777777" w:rsidR="006E04FE" w:rsidRPr="006B1F7F" w:rsidRDefault="006E04FE" w:rsidP="00F16137">
      <w:pPr>
        <w:jc w:val="center"/>
        <w:rPr>
          <w:sz w:val="28"/>
          <w:szCs w:val="28"/>
        </w:rPr>
      </w:pPr>
    </w:p>
    <w:p w14:paraId="361CCD1F" w14:textId="7A5F1A05" w:rsidR="002B2E49" w:rsidRPr="006B1F7F" w:rsidRDefault="005D4EDC" w:rsidP="00F16137">
      <w:pPr>
        <w:jc w:val="center"/>
        <w:rPr>
          <w:sz w:val="28"/>
          <w:szCs w:val="28"/>
        </w:rPr>
      </w:pPr>
      <w:r w:rsidRPr="006B1F7F">
        <w:rPr>
          <w:sz w:val="28"/>
          <w:szCs w:val="28"/>
        </w:rPr>
        <w:t xml:space="preserve">Contact : </w:t>
      </w:r>
      <w:r w:rsidR="004B7283" w:rsidRPr="006B1F7F">
        <w:rPr>
          <w:sz w:val="28"/>
          <w:szCs w:val="28"/>
        </w:rPr>
        <w:t xml:space="preserve">Emmanuel </w:t>
      </w:r>
      <w:proofErr w:type="spellStart"/>
      <w:r w:rsidR="004B7283" w:rsidRPr="006B1F7F">
        <w:rPr>
          <w:sz w:val="28"/>
          <w:szCs w:val="28"/>
        </w:rPr>
        <w:t>Mosse</w:t>
      </w:r>
      <w:proofErr w:type="spellEnd"/>
      <w:r w:rsidR="004B7283" w:rsidRPr="006B1F7F">
        <w:rPr>
          <w:sz w:val="28"/>
          <w:szCs w:val="28"/>
        </w:rPr>
        <w:t xml:space="preserve"> – Directeur complexe Ferme de </w:t>
      </w:r>
      <w:proofErr w:type="spellStart"/>
      <w:r w:rsidR="004B7283" w:rsidRPr="006B1F7F">
        <w:rPr>
          <w:sz w:val="28"/>
          <w:szCs w:val="28"/>
        </w:rPr>
        <w:t>Chosal</w:t>
      </w:r>
      <w:proofErr w:type="spellEnd"/>
      <w:r w:rsidR="004B7283" w:rsidRPr="006B1F7F">
        <w:rPr>
          <w:sz w:val="28"/>
          <w:szCs w:val="28"/>
        </w:rPr>
        <w:t xml:space="preserve"> </w:t>
      </w:r>
    </w:p>
    <w:p w14:paraId="2D763DEF" w14:textId="77777777" w:rsidR="005D4EDC" w:rsidRPr="006B1F7F" w:rsidRDefault="005D4EDC" w:rsidP="00F16137">
      <w:pPr>
        <w:jc w:val="center"/>
        <w:rPr>
          <w:sz w:val="28"/>
          <w:szCs w:val="28"/>
        </w:rPr>
      </w:pPr>
      <w:r w:rsidRPr="006B1F7F">
        <w:rPr>
          <w:sz w:val="28"/>
          <w:szCs w:val="28"/>
        </w:rPr>
        <w:t>e.mosse@aapei-epanou.org</w:t>
      </w:r>
    </w:p>
    <w:p w14:paraId="3117A0B9" w14:textId="77777777" w:rsidR="00480CCB" w:rsidRPr="006B1F7F" w:rsidRDefault="00480CCB" w:rsidP="00480CCB">
      <w:pPr>
        <w:ind w:left="1416" w:firstLine="708"/>
        <w:rPr>
          <w:sz w:val="28"/>
          <w:szCs w:val="28"/>
        </w:rPr>
      </w:pPr>
    </w:p>
    <w:p w14:paraId="1AEC8C13" w14:textId="69CE1049" w:rsidR="00480CCB" w:rsidRPr="006B1F7F" w:rsidRDefault="00480CCB" w:rsidP="00AA5FBC">
      <w:pPr>
        <w:ind w:left="3540"/>
        <w:rPr>
          <w:sz w:val="28"/>
          <w:szCs w:val="28"/>
        </w:rPr>
      </w:pPr>
    </w:p>
    <w:p w14:paraId="3B13BC70" w14:textId="378EF05E" w:rsidR="004B7283" w:rsidRPr="006B1F7F" w:rsidRDefault="00480CCB" w:rsidP="00480CCB">
      <w:pPr>
        <w:ind w:left="2832"/>
        <w:rPr>
          <w:sz w:val="28"/>
          <w:szCs w:val="28"/>
        </w:rPr>
      </w:pPr>
      <w:r w:rsidRPr="006B1F7F">
        <w:rPr>
          <w:bCs/>
          <w:noProof/>
          <w:sz w:val="28"/>
          <w:szCs w:val="28"/>
        </w:rPr>
        <w:drawing>
          <wp:inline distT="0" distB="0" distL="0" distR="0" wp14:anchorId="7DC822FE" wp14:editId="01F35EA4">
            <wp:extent cx="1537924" cy="415150"/>
            <wp:effectExtent l="0" t="0" r="0" b="0"/>
            <wp:docPr id="4" name="Image 4" descr="Macintosh HD:Users:emmanuel:Desktop:iso_26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nuel:Desktop:iso_260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299" cy="415521"/>
                    </a:xfrm>
                    <a:prstGeom prst="rect">
                      <a:avLst/>
                    </a:prstGeom>
                    <a:noFill/>
                    <a:ln>
                      <a:noFill/>
                    </a:ln>
                  </pic:spPr>
                </pic:pic>
              </a:graphicData>
            </a:graphic>
          </wp:inline>
        </w:drawing>
      </w:r>
      <w:r w:rsidR="004B7283" w:rsidRPr="006B1F7F">
        <w:rPr>
          <w:sz w:val="28"/>
          <w:szCs w:val="28"/>
        </w:rPr>
        <w:br w:type="page"/>
      </w:r>
    </w:p>
    <w:p w14:paraId="7F30F08C" w14:textId="5176E2F3" w:rsidR="00DF6460" w:rsidRPr="006B1F7F" w:rsidRDefault="00DF6460" w:rsidP="005C30BE">
      <w:pPr>
        <w:pageBreakBefore/>
        <w:widowControl w:val="0"/>
        <w:autoSpaceDE w:val="0"/>
        <w:spacing w:line="0" w:lineRule="atLeast"/>
        <w:jc w:val="both"/>
        <w:rPr>
          <w:rFonts w:cstheme="majorHAnsi"/>
          <w:sz w:val="28"/>
          <w:szCs w:val="28"/>
        </w:rPr>
      </w:pPr>
      <w:r w:rsidRPr="006B1F7F">
        <w:rPr>
          <w:rFonts w:cstheme="majorHAnsi"/>
          <w:b/>
          <w:sz w:val="28"/>
          <w:szCs w:val="28"/>
        </w:rPr>
        <w:lastRenderedPageBreak/>
        <w:t xml:space="preserve">A – </w:t>
      </w:r>
      <w:r w:rsidR="00B43485">
        <w:rPr>
          <w:rFonts w:cstheme="majorHAnsi"/>
          <w:b/>
          <w:sz w:val="28"/>
          <w:szCs w:val="28"/>
        </w:rPr>
        <w:t>Contexte</w:t>
      </w:r>
      <w:r w:rsidRPr="006B1F7F">
        <w:rPr>
          <w:rFonts w:cstheme="majorHAnsi"/>
          <w:b/>
          <w:sz w:val="28"/>
          <w:szCs w:val="28"/>
        </w:rPr>
        <w:t xml:space="preserve"> du marché </w:t>
      </w:r>
      <w:r w:rsidR="00707C50" w:rsidRPr="006B1F7F">
        <w:rPr>
          <w:rFonts w:cstheme="majorHAnsi"/>
          <w:b/>
          <w:sz w:val="28"/>
          <w:szCs w:val="28"/>
        </w:rPr>
        <w:t>d</w:t>
      </w:r>
      <w:r w:rsidR="00795001" w:rsidRPr="006B1F7F">
        <w:rPr>
          <w:rFonts w:cstheme="majorHAnsi"/>
          <w:b/>
          <w:sz w:val="28"/>
          <w:szCs w:val="28"/>
        </w:rPr>
        <w:t>e « réhabilitation d’un bâtiment existant et aménagements extérieurs</w:t>
      </w:r>
      <w:r w:rsidR="00707C50" w:rsidRPr="006B1F7F">
        <w:rPr>
          <w:rFonts w:cstheme="majorHAnsi"/>
          <w:b/>
          <w:sz w:val="28"/>
          <w:szCs w:val="28"/>
        </w:rPr>
        <w:t xml:space="preserve">» </w:t>
      </w:r>
      <w:r w:rsidR="00707C50" w:rsidRPr="006B1F7F">
        <w:rPr>
          <w:rFonts w:cstheme="majorHAnsi"/>
          <w:sz w:val="28"/>
          <w:szCs w:val="28"/>
          <w:u w:val="single"/>
        </w:rPr>
        <w:t>dans le cadre de la réalisation d’un parcours de découvertes sensorielles des animaux de la ferme</w:t>
      </w:r>
      <w:r w:rsidR="00480CCB" w:rsidRPr="006B1F7F">
        <w:rPr>
          <w:rFonts w:cstheme="majorHAnsi"/>
          <w:sz w:val="28"/>
          <w:szCs w:val="28"/>
        </w:rPr>
        <w:t xml:space="preserve"> de l’ESAT de la Ferme de </w:t>
      </w:r>
      <w:proofErr w:type="spellStart"/>
      <w:r w:rsidR="00480CCB" w:rsidRPr="006B1F7F">
        <w:rPr>
          <w:rFonts w:cstheme="majorHAnsi"/>
          <w:sz w:val="28"/>
          <w:szCs w:val="28"/>
        </w:rPr>
        <w:t>Chosal</w:t>
      </w:r>
      <w:proofErr w:type="spellEnd"/>
      <w:r w:rsidR="00707C50" w:rsidRPr="006B1F7F">
        <w:rPr>
          <w:rFonts w:cstheme="majorHAnsi"/>
          <w:sz w:val="28"/>
          <w:szCs w:val="28"/>
        </w:rPr>
        <w:t>. Projet soutenu par les Fonds européens FEADER.</w:t>
      </w:r>
      <w:r w:rsidR="00707C50" w:rsidRPr="006B1F7F">
        <w:rPr>
          <w:rFonts w:cstheme="majorHAnsi"/>
          <w:b/>
          <w:sz w:val="28"/>
          <w:szCs w:val="28"/>
        </w:rPr>
        <w:t xml:space="preserve"> </w:t>
      </w:r>
    </w:p>
    <w:p w14:paraId="13891F3A" w14:textId="77777777" w:rsidR="00DF6460" w:rsidRPr="006B1F7F" w:rsidRDefault="00DF6460" w:rsidP="005C30BE">
      <w:pPr>
        <w:widowControl w:val="0"/>
        <w:autoSpaceDE w:val="0"/>
        <w:spacing w:line="0" w:lineRule="atLeast"/>
        <w:jc w:val="both"/>
        <w:rPr>
          <w:rFonts w:cstheme="majorHAnsi"/>
          <w:sz w:val="28"/>
          <w:szCs w:val="28"/>
        </w:rPr>
      </w:pPr>
    </w:p>
    <w:p w14:paraId="13ADC093" w14:textId="77777777" w:rsidR="00480CCB" w:rsidRPr="006B1F7F" w:rsidRDefault="00480CCB" w:rsidP="00480CCB">
      <w:pPr>
        <w:pStyle w:val="Paragraphedeliste"/>
        <w:tabs>
          <w:tab w:val="left" w:leader="dot" w:pos="9498"/>
        </w:tabs>
        <w:ind w:left="0" w:right="-1" w:firstLine="1"/>
        <w:jc w:val="both"/>
        <w:rPr>
          <w:rFonts w:cstheme="majorHAnsi"/>
          <w:bCs/>
          <w:sz w:val="28"/>
          <w:szCs w:val="28"/>
        </w:rPr>
      </w:pPr>
      <w:r w:rsidRPr="006B1F7F">
        <w:rPr>
          <w:rFonts w:cstheme="majorHAnsi"/>
          <w:bCs/>
          <w:sz w:val="28"/>
          <w:szCs w:val="28"/>
        </w:rPr>
        <w:t xml:space="preserve">L’ESAT (établissement et service d’aide par le travail) de la Ferme de </w:t>
      </w:r>
      <w:proofErr w:type="spellStart"/>
      <w:r w:rsidRPr="006B1F7F">
        <w:rPr>
          <w:rFonts w:cstheme="majorHAnsi"/>
          <w:bCs/>
          <w:sz w:val="28"/>
          <w:szCs w:val="28"/>
        </w:rPr>
        <w:t>Chosal</w:t>
      </w:r>
      <w:proofErr w:type="spellEnd"/>
      <w:r w:rsidRPr="006B1F7F">
        <w:rPr>
          <w:rFonts w:cstheme="majorHAnsi"/>
          <w:bCs/>
          <w:sz w:val="28"/>
          <w:szCs w:val="28"/>
        </w:rPr>
        <w:t xml:space="preserve"> est situé à </w:t>
      </w:r>
      <w:proofErr w:type="spellStart"/>
      <w:r w:rsidRPr="006B1F7F">
        <w:rPr>
          <w:rFonts w:cstheme="majorHAnsi"/>
          <w:bCs/>
          <w:sz w:val="28"/>
          <w:szCs w:val="28"/>
        </w:rPr>
        <w:t>Copponex</w:t>
      </w:r>
      <w:proofErr w:type="spellEnd"/>
      <w:r w:rsidRPr="006B1F7F">
        <w:rPr>
          <w:rFonts w:cstheme="majorHAnsi"/>
          <w:bCs/>
          <w:sz w:val="28"/>
          <w:szCs w:val="28"/>
        </w:rPr>
        <w:t xml:space="preserve"> en Haute-Savoie entre Annecy et Genève. </w:t>
      </w:r>
    </w:p>
    <w:p w14:paraId="0BC17A22" w14:textId="77777777" w:rsidR="00480CCB" w:rsidRPr="006B1F7F" w:rsidRDefault="00480CCB" w:rsidP="00480CCB">
      <w:pPr>
        <w:pStyle w:val="Paragraphedeliste"/>
        <w:tabs>
          <w:tab w:val="left" w:leader="dot" w:pos="9498"/>
        </w:tabs>
        <w:ind w:left="0" w:right="-1" w:firstLine="1"/>
        <w:jc w:val="both"/>
        <w:rPr>
          <w:rFonts w:cstheme="majorHAnsi"/>
          <w:bCs/>
          <w:sz w:val="28"/>
          <w:szCs w:val="28"/>
        </w:rPr>
      </w:pPr>
      <w:r w:rsidRPr="006B1F7F">
        <w:rPr>
          <w:rFonts w:cstheme="majorHAnsi"/>
          <w:bCs/>
          <w:sz w:val="28"/>
          <w:szCs w:val="28"/>
        </w:rPr>
        <w:t xml:space="preserve">L’établissement accueille 63 travailleurs handicapés (déficiences intellectuelles et difficultés psychiques) sur 5 domaines d’activités : </w:t>
      </w:r>
    </w:p>
    <w:p w14:paraId="18771CB5" w14:textId="77777777" w:rsidR="00480CCB" w:rsidRPr="006B1F7F" w:rsidRDefault="00480CCB" w:rsidP="00480CCB">
      <w:pPr>
        <w:pStyle w:val="Paragraphedeliste"/>
        <w:numPr>
          <w:ilvl w:val="0"/>
          <w:numId w:val="36"/>
        </w:numPr>
        <w:tabs>
          <w:tab w:val="left" w:leader="dot" w:pos="9498"/>
        </w:tabs>
        <w:ind w:right="-1"/>
        <w:contextualSpacing w:val="0"/>
        <w:jc w:val="both"/>
        <w:rPr>
          <w:rFonts w:cstheme="majorHAnsi"/>
          <w:bCs/>
          <w:sz w:val="28"/>
          <w:szCs w:val="28"/>
        </w:rPr>
      </w:pPr>
      <w:r w:rsidRPr="006B1F7F">
        <w:rPr>
          <w:rFonts w:cstheme="majorHAnsi"/>
          <w:bCs/>
          <w:sz w:val="28"/>
          <w:szCs w:val="28"/>
        </w:rPr>
        <w:t xml:space="preserve">Maraîchage, </w:t>
      </w:r>
    </w:p>
    <w:p w14:paraId="2C9501A1" w14:textId="77777777" w:rsidR="00480CCB" w:rsidRPr="006B1F7F" w:rsidRDefault="00480CCB" w:rsidP="00480CCB">
      <w:pPr>
        <w:pStyle w:val="Paragraphedeliste"/>
        <w:numPr>
          <w:ilvl w:val="0"/>
          <w:numId w:val="36"/>
        </w:numPr>
        <w:tabs>
          <w:tab w:val="left" w:leader="dot" w:pos="9498"/>
        </w:tabs>
        <w:ind w:right="-1"/>
        <w:contextualSpacing w:val="0"/>
        <w:jc w:val="both"/>
        <w:rPr>
          <w:rFonts w:cstheme="majorHAnsi"/>
          <w:bCs/>
          <w:sz w:val="28"/>
          <w:szCs w:val="28"/>
        </w:rPr>
      </w:pPr>
      <w:r w:rsidRPr="006B1F7F">
        <w:rPr>
          <w:rFonts w:cstheme="majorHAnsi"/>
          <w:bCs/>
          <w:sz w:val="28"/>
          <w:szCs w:val="28"/>
        </w:rPr>
        <w:t xml:space="preserve">Horticulture, </w:t>
      </w:r>
    </w:p>
    <w:p w14:paraId="6B6C47F7" w14:textId="77777777" w:rsidR="00480CCB" w:rsidRPr="006B1F7F" w:rsidRDefault="00480CCB" w:rsidP="00480CCB">
      <w:pPr>
        <w:pStyle w:val="Paragraphedeliste"/>
        <w:numPr>
          <w:ilvl w:val="0"/>
          <w:numId w:val="36"/>
        </w:numPr>
        <w:tabs>
          <w:tab w:val="left" w:leader="dot" w:pos="9498"/>
        </w:tabs>
        <w:ind w:right="-1"/>
        <w:contextualSpacing w:val="0"/>
        <w:jc w:val="both"/>
        <w:rPr>
          <w:rFonts w:cstheme="majorHAnsi"/>
          <w:bCs/>
          <w:sz w:val="28"/>
          <w:szCs w:val="28"/>
        </w:rPr>
      </w:pPr>
      <w:r w:rsidRPr="006B1F7F">
        <w:rPr>
          <w:rFonts w:cstheme="majorHAnsi"/>
          <w:bCs/>
          <w:sz w:val="28"/>
          <w:szCs w:val="28"/>
        </w:rPr>
        <w:t xml:space="preserve">Paysage et Environnement, </w:t>
      </w:r>
    </w:p>
    <w:p w14:paraId="3411BDB3" w14:textId="77777777" w:rsidR="00480CCB" w:rsidRPr="006B1F7F" w:rsidRDefault="00480CCB" w:rsidP="00480CCB">
      <w:pPr>
        <w:pStyle w:val="Paragraphedeliste"/>
        <w:numPr>
          <w:ilvl w:val="0"/>
          <w:numId w:val="36"/>
        </w:numPr>
        <w:tabs>
          <w:tab w:val="left" w:leader="dot" w:pos="9498"/>
        </w:tabs>
        <w:ind w:right="-1"/>
        <w:contextualSpacing w:val="0"/>
        <w:jc w:val="both"/>
        <w:rPr>
          <w:rFonts w:cstheme="majorHAnsi"/>
          <w:bCs/>
          <w:sz w:val="28"/>
          <w:szCs w:val="28"/>
        </w:rPr>
      </w:pPr>
      <w:r w:rsidRPr="006B1F7F">
        <w:rPr>
          <w:rFonts w:cstheme="majorHAnsi"/>
          <w:bCs/>
          <w:sz w:val="28"/>
          <w:szCs w:val="28"/>
        </w:rPr>
        <w:t xml:space="preserve">Atelier de conditionnement et Eco-Boutique, </w:t>
      </w:r>
    </w:p>
    <w:p w14:paraId="27A75651" w14:textId="77777777" w:rsidR="00480CCB" w:rsidRPr="006B1F7F" w:rsidRDefault="00480CCB" w:rsidP="00480CCB">
      <w:pPr>
        <w:pStyle w:val="Paragraphedeliste"/>
        <w:numPr>
          <w:ilvl w:val="0"/>
          <w:numId w:val="36"/>
        </w:numPr>
        <w:tabs>
          <w:tab w:val="left" w:leader="dot" w:pos="9498"/>
        </w:tabs>
        <w:ind w:right="-1"/>
        <w:contextualSpacing w:val="0"/>
        <w:jc w:val="both"/>
        <w:rPr>
          <w:rFonts w:cstheme="majorHAnsi"/>
          <w:bCs/>
          <w:sz w:val="28"/>
          <w:szCs w:val="28"/>
        </w:rPr>
      </w:pPr>
      <w:r w:rsidRPr="006B1F7F">
        <w:rPr>
          <w:rFonts w:cstheme="majorHAnsi"/>
          <w:bCs/>
          <w:sz w:val="28"/>
          <w:szCs w:val="28"/>
        </w:rPr>
        <w:t>Ferme Pédagogique et Tourisme.</w:t>
      </w:r>
    </w:p>
    <w:p w14:paraId="59A7368B" w14:textId="77777777" w:rsidR="00480CCB" w:rsidRPr="006B1F7F" w:rsidRDefault="00480CCB" w:rsidP="00480CCB">
      <w:pPr>
        <w:pStyle w:val="Paragraphedeliste"/>
        <w:tabs>
          <w:tab w:val="left" w:leader="dot" w:pos="9498"/>
        </w:tabs>
        <w:ind w:left="0" w:right="-1" w:firstLine="1"/>
        <w:jc w:val="both"/>
        <w:rPr>
          <w:rFonts w:cstheme="majorHAnsi"/>
          <w:bCs/>
          <w:sz w:val="28"/>
          <w:szCs w:val="28"/>
        </w:rPr>
      </w:pPr>
    </w:p>
    <w:p w14:paraId="7EE45985" w14:textId="77777777" w:rsidR="00480CCB" w:rsidRPr="006B1F7F" w:rsidRDefault="00480CCB" w:rsidP="00480CCB">
      <w:pPr>
        <w:pStyle w:val="Paragraphedeliste"/>
        <w:tabs>
          <w:tab w:val="left" w:leader="dot" w:pos="9498"/>
        </w:tabs>
        <w:ind w:left="0" w:right="-1" w:firstLine="1"/>
        <w:jc w:val="both"/>
        <w:rPr>
          <w:rFonts w:cstheme="majorHAnsi"/>
          <w:bCs/>
          <w:sz w:val="28"/>
          <w:szCs w:val="28"/>
        </w:rPr>
      </w:pPr>
      <w:r w:rsidRPr="006B1F7F">
        <w:rPr>
          <w:rFonts w:cstheme="majorHAnsi"/>
          <w:bCs/>
          <w:sz w:val="28"/>
          <w:szCs w:val="28"/>
        </w:rPr>
        <w:t>La Ferme souhaite renforcer son développement à venir sur la demande touristique du territoire et plus particulièrement sur l’</w:t>
      </w:r>
      <w:proofErr w:type="spellStart"/>
      <w:r w:rsidRPr="006B1F7F">
        <w:rPr>
          <w:rFonts w:cstheme="majorHAnsi"/>
          <w:bCs/>
          <w:sz w:val="28"/>
          <w:szCs w:val="28"/>
        </w:rPr>
        <w:t>éco-touristique</w:t>
      </w:r>
      <w:proofErr w:type="spellEnd"/>
      <w:r w:rsidRPr="006B1F7F">
        <w:rPr>
          <w:rFonts w:cstheme="majorHAnsi"/>
          <w:bCs/>
          <w:sz w:val="28"/>
          <w:szCs w:val="28"/>
        </w:rPr>
        <w:t xml:space="preserve"> (soit un tourisme pédagogique et de découverte, d’expériences à vivre). Tourisme à destination d’un large public familial et des groupes en visite. Il s’agit aussi de se positionner clairement sur l’offre en tourisme adapté, tourisme accessible au public en situation de handicap et plus largement à toutes les personnes habituellement éloignées de ce type d’offres (les personnes avec handicap mais aussi les personnes fragilisées au niveau social, les personnes âgées, les enfants en bas âges,…). </w:t>
      </w:r>
    </w:p>
    <w:p w14:paraId="194B3A28" w14:textId="77777777" w:rsidR="00480CCB" w:rsidRPr="006B1F7F" w:rsidRDefault="00480CCB" w:rsidP="00480CCB">
      <w:pPr>
        <w:pStyle w:val="Paragraphedeliste"/>
        <w:tabs>
          <w:tab w:val="left" w:leader="dot" w:pos="9498"/>
        </w:tabs>
        <w:ind w:left="0" w:right="-1" w:firstLine="1"/>
        <w:jc w:val="both"/>
        <w:rPr>
          <w:rFonts w:cstheme="majorHAnsi"/>
          <w:bCs/>
          <w:sz w:val="28"/>
          <w:szCs w:val="28"/>
        </w:rPr>
      </w:pPr>
    </w:p>
    <w:p w14:paraId="6FD9BC24" w14:textId="77777777" w:rsidR="00480CCB" w:rsidRPr="006B1F7F" w:rsidRDefault="00480CCB" w:rsidP="00480CCB">
      <w:pPr>
        <w:pStyle w:val="Paragraphedeliste"/>
        <w:tabs>
          <w:tab w:val="left" w:leader="dot" w:pos="9498"/>
        </w:tabs>
        <w:ind w:left="1" w:right="-1"/>
        <w:jc w:val="both"/>
        <w:rPr>
          <w:rFonts w:cstheme="majorHAnsi"/>
          <w:bCs/>
          <w:sz w:val="28"/>
          <w:szCs w:val="28"/>
        </w:rPr>
      </w:pPr>
      <w:r w:rsidRPr="006B1F7F">
        <w:rPr>
          <w:rFonts w:cstheme="majorHAnsi"/>
          <w:bCs/>
          <w:sz w:val="28"/>
          <w:szCs w:val="28"/>
        </w:rPr>
        <w:t xml:space="preserve">Comme il existe une demande de nature, nous savons par retour d’expérience, qu’il existe aujourd’hui une « demande d’animaux ». </w:t>
      </w:r>
    </w:p>
    <w:p w14:paraId="0F139CE7" w14:textId="77777777" w:rsidR="00480CCB" w:rsidRPr="006B1F7F" w:rsidRDefault="00480CCB" w:rsidP="00480CCB">
      <w:pPr>
        <w:pStyle w:val="Paragraphedeliste"/>
        <w:tabs>
          <w:tab w:val="left" w:leader="dot" w:pos="9498"/>
        </w:tabs>
        <w:ind w:left="1" w:right="-1"/>
        <w:jc w:val="both"/>
        <w:rPr>
          <w:rFonts w:cstheme="majorHAnsi"/>
          <w:bCs/>
          <w:sz w:val="28"/>
          <w:szCs w:val="28"/>
        </w:rPr>
      </w:pPr>
      <w:r w:rsidRPr="006B1F7F">
        <w:rPr>
          <w:rFonts w:cstheme="majorHAnsi"/>
          <w:bCs/>
          <w:sz w:val="28"/>
          <w:szCs w:val="28"/>
        </w:rPr>
        <w:t xml:space="preserve">Les animaux de la Ferme sont souvent des compagnons de vie, des confidents (intéressants pour les équilibres psychologiques) mais restent aussi de bons médiateurs pour l’éducation des enfants (apprentissage des gestes et postures de base : relationnel adapté, confiance dans l’autre, diversité naturelle des espèces, sécurité des gestes et postures,…). </w:t>
      </w:r>
    </w:p>
    <w:p w14:paraId="38174404" w14:textId="376ED29C" w:rsidR="00480CCB" w:rsidRPr="006B1F7F" w:rsidRDefault="00CE2896" w:rsidP="00480CCB">
      <w:pPr>
        <w:pStyle w:val="Paragraphedeliste"/>
        <w:tabs>
          <w:tab w:val="left" w:leader="dot" w:pos="9498"/>
        </w:tabs>
        <w:ind w:left="1" w:right="-1"/>
        <w:jc w:val="both"/>
        <w:rPr>
          <w:rFonts w:cstheme="majorHAnsi"/>
          <w:bCs/>
          <w:sz w:val="28"/>
          <w:szCs w:val="28"/>
        </w:rPr>
      </w:pPr>
      <w:r w:rsidRPr="006B1F7F">
        <w:rPr>
          <w:rFonts w:cstheme="majorHAnsi"/>
          <w:bCs/>
          <w:sz w:val="28"/>
          <w:szCs w:val="28"/>
        </w:rPr>
        <w:t>L</w:t>
      </w:r>
      <w:r w:rsidR="00480CCB" w:rsidRPr="006B1F7F">
        <w:rPr>
          <w:rFonts w:cstheme="majorHAnsi"/>
          <w:bCs/>
          <w:sz w:val="28"/>
          <w:szCs w:val="28"/>
        </w:rPr>
        <w:t xml:space="preserve">es offres de type Zoo, parc d’observation existent, des Fermes pédagogiques proposent des contenus et séquences sensoriels, mais rares sont les propositions où l’on peut circuler librement, toucher, caresser, faire un câlin pour mieux comprendre,  « les sens en éveils », ce que l’animal peut et veut partager, ce que l’on peut apprendre sur soi par l’animal. </w:t>
      </w:r>
    </w:p>
    <w:p w14:paraId="6F9924E4" w14:textId="77777777" w:rsidR="00480CCB" w:rsidRPr="006B1F7F" w:rsidRDefault="00480CCB" w:rsidP="00480CCB">
      <w:pPr>
        <w:pStyle w:val="Paragraphedeliste"/>
        <w:tabs>
          <w:tab w:val="left" w:leader="dot" w:pos="9498"/>
        </w:tabs>
        <w:ind w:left="1" w:right="-1"/>
        <w:jc w:val="both"/>
        <w:rPr>
          <w:rFonts w:cstheme="majorHAnsi"/>
          <w:b/>
          <w:bCs/>
          <w:sz w:val="28"/>
          <w:szCs w:val="28"/>
        </w:rPr>
      </w:pPr>
    </w:p>
    <w:p w14:paraId="3FD9585D" w14:textId="77777777" w:rsidR="005D4EDC" w:rsidRPr="006B1F7F" w:rsidRDefault="005D4EDC" w:rsidP="00480CCB">
      <w:pPr>
        <w:pStyle w:val="Paragraphedeliste"/>
        <w:tabs>
          <w:tab w:val="left" w:leader="dot" w:pos="9498"/>
        </w:tabs>
        <w:ind w:left="1" w:right="-1"/>
        <w:jc w:val="both"/>
        <w:rPr>
          <w:rFonts w:cstheme="majorHAnsi"/>
          <w:bCs/>
          <w:sz w:val="28"/>
          <w:szCs w:val="28"/>
        </w:rPr>
      </w:pPr>
    </w:p>
    <w:p w14:paraId="063E896A" w14:textId="48AAF65C" w:rsidR="00480CCB" w:rsidRPr="006B1F7F" w:rsidRDefault="00CE2896" w:rsidP="00480CCB">
      <w:pPr>
        <w:pStyle w:val="Paragraphedeliste"/>
        <w:tabs>
          <w:tab w:val="left" w:leader="dot" w:pos="9498"/>
        </w:tabs>
        <w:ind w:left="1" w:right="-1"/>
        <w:jc w:val="both"/>
        <w:rPr>
          <w:rFonts w:cstheme="majorHAnsi"/>
          <w:b/>
          <w:bCs/>
          <w:sz w:val="28"/>
          <w:szCs w:val="28"/>
        </w:rPr>
      </w:pPr>
      <w:r w:rsidRPr="006B1F7F">
        <w:rPr>
          <w:rFonts w:cstheme="majorHAnsi"/>
          <w:b/>
          <w:bCs/>
          <w:sz w:val="28"/>
          <w:szCs w:val="28"/>
        </w:rPr>
        <w:t xml:space="preserve">La Ferme de </w:t>
      </w:r>
      <w:proofErr w:type="spellStart"/>
      <w:r w:rsidRPr="006B1F7F">
        <w:rPr>
          <w:rFonts w:cstheme="majorHAnsi"/>
          <w:b/>
          <w:bCs/>
          <w:sz w:val="28"/>
          <w:szCs w:val="28"/>
        </w:rPr>
        <w:t>Chosal</w:t>
      </w:r>
      <w:proofErr w:type="spellEnd"/>
      <w:r w:rsidRPr="006B1F7F">
        <w:rPr>
          <w:rFonts w:cstheme="majorHAnsi"/>
          <w:b/>
          <w:bCs/>
          <w:sz w:val="28"/>
          <w:szCs w:val="28"/>
        </w:rPr>
        <w:t xml:space="preserve"> crée en 2020 </w:t>
      </w:r>
      <w:r w:rsidR="00480CCB" w:rsidRPr="006B1F7F">
        <w:rPr>
          <w:rFonts w:cstheme="majorHAnsi"/>
          <w:b/>
          <w:bCs/>
          <w:sz w:val="28"/>
          <w:szCs w:val="28"/>
        </w:rPr>
        <w:t xml:space="preserve">un </w:t>
      </w:r>
      <w:r w:rsidRPr="006B1F7F">
        <w:rPr>
          <w:rFonts w:cstheme="majorHAnsi"/>
          <w:b/>
          <w:bCs/>
          <w:sz w:val="28"/>
          <w:szCs w:val="28"/>
        </w:rPr>
        <w:t>parcours</w:t>
      </w:r>
      <w:r w:rsidR="00480CCB" w:rsidRPr="006B1F7F">
        <w:rPr>
          <w:rFonts w:cstheme="majorHAnsi"/>
          <w:b/>
          <w:bCs/>
          <w:sz w:val="28"/>
          <w:szCs w:val="28"/>
        </w:rPr>
        <w:t xml:space="preserve"> de découvertes sensorielles des animaux de la ferme </w:t>
      </w:r>
    </w:p>
    <w:p w14:paraId="0C2BD7F5" w14:textId="77777777" w:rsidR="00CE2896" w:rsidRPr="006B1F7F" w:rsidRDefault="00CE2896" w:rsidP="008D5BF5">
      <w:pPr>
        <w:tabs>
          <w:tab w:val="left" w:leader="dot" w:pos="9498"/>
        </w:tabs>
        <w:ind w:right="-1"/>
        <w:jc w:val="both"/>
        <w:rPr>
          <w:rFonts w:cstheme="majorHAnsi"/>
          <w:bCs/>
          <w:sz w:val="28"/>
          <w:szCs w:val="28"/>
        </w:rPr>
      </w:pPr>
    </w:p>
    <w:p w14:paraId="7A7E77E6" w14:textId="62B31B51" w:rsidR="00480CCB" w:rsidRPr="006B1F7F" w:rsidRDefault="00480CCB" w:rsidP="00480CCB">
      <w:pPr>
        <w:pStyle w:val="Paragraphedeliste"/>
        <w:tabs>
          <w:tab w:val="left" w:leader="dot" w:pos="9498"/>
        </w:tabs>
        <w:ind w:left="1" w:right="-1"/>
        <w:jc w:val="both"/>
        <w:rPr>
          <w:rFonts w:cstheme="majorHAnsi"/>
          <w:bCs/>
          <w:sz w:val="28"/>
          <w:szCs w:val="28"/>
        </w:rPr>
      </w:pPr>
      <w:r w:rsidRPr="006B1F7F">
        <w:rPr>
          <w:rFonts w:cstheme="majorHAnsi"/>
          <w:bCs/>
          <w:sz w:val="28"/>
          <w:szCs w:val="28"/>
        </w:rPr>
        <w:lastRenderedPageBreak/>
        <w:t xml:space="preserve">L’espace, autour d’une déambulation de près de 300 mètres, permettra à tous les publics d’approcher les animaux de la ferme afin de mieux les connaître, mieux les respecter (bienveillance), peut-être mieux les élever pour ceux qui seraient intéressés. </w:t>
      </w:r>
    </w:p>
    <w:p w14:paraId="7658F330" w14:textId="6CB67806" w:rsidR="00707C50" w:rsidRPr="006B1F7F" w:rsidRDefault="00480CCB" w:rsidP="00CE2896">
      <w:pPr>
        <w:pStyle w:val="Paragraphedeliste"/>
        <w:pBdr>
          <w:bottom w:val="single" w:sz="12" w:space="21" w:color="auto"/>
        </w:pBdr>
        <w:tabs>
          <w:tab w:val="left" w:leader="dot" w:pos="9498"/>
        </w:tabs>
        <w:ind w:left="1" w:right="-1"/>
        <w:jc w:val="both"/>
        <w:rPr>
          <w:rFonts w:cstheme="majorHAnsi"/>
          <w:bCs/>
          <w:sz w:val="28"/>
          <w:szCs w:val="28"/>
        </w:rPr>
      </w:pPr>
      <w:r w:rsidRPr="006B1F7F">
        <w:rPr>
          <w:rFonts w:cstheme="majorHAnsi"/>
          <w:bCs/>
          <w:sz w:val="28"/>
          <w:szCs w:val="28"/>
        </w:rPr>
        <w:t>L’objectif est surtout de permettre la rencontre, l’émotion et le contact sensoriel avec l’animal</w:t>
      </w:r>
      <w:r w:rsidR="00CE2896" w:rsidRPr="006B1F7F">
        <w:rPr>
          <w:rFonts w:cstheme="majorHAnsi"/>
          <w:bCs/>
          <w:sz w:val="28"/>
          <w:szCs w:val="28"/>
        </w:rPr>
        <w:t>.</w:t>
      </w:r>
    </w:p>
    <w:p w14:paraId="2F277D7C" w14:textId="1905C8E7" w:rsidR="00091A22" w:rsidRPr="006B1F7F" w:rsidRDefault="00091A22" w:rsidP="00CE2896">
      <w:pPr>
        <w:pStyle w:val="Paragraphedeliste"/>
        <w:pBdr>
          <w:bottom w:val="single" w:sz="12" w:space="21" w:color="auto"/>
        </w:pBdr>
        <w:tabs>
          <w:tab w:val="left" w:leader="dot" w:pos="9498"/>
        </w:tabs>
        <w:ind w:left="1" w:right="-1"/>
        <w:jc w:val="both"/>
        <w:rPr>
          <w:rFonts w:cstheme="majorHAnsi"/>
          <w:bCs/>
          <w:sz w:val="28"/>
          <w:szCs w:val="28"/>
        </w:rPr>
      </w:pPr>
    </w:p>
    <w:p w14:paraId="0DF90B01" w14:textId="77777777" w:rsidR="00091A22" w:rsidRPr="006B1F7F" w:rsidRDefault="00091A22" w:rsidP="00CE2896">
      <w:pPr>
        <w:pStyle w:val="Paragraphedeliste"/>
        <w:pBdr>
          <w:bottom w:val="single" w:sz="12" w:space="21" w:color="auto"/>
        </w:pBdr>
        <w:tabs>
          <w:tab w:val="left" w:leader="dot" w:pos="9498"/>
        </w:tabs>
        <w:ind w:left="1" w:right="-1"/>
        <w:jc w:val="both"/>
        <w:rPr>
          <w:rFonts w:cstheme="majorHAnsi"/>
          <w:bCs/>
          <w:sz w:val="28"/>
          <w:szCs w:val="28"/>
        </w:rPr>
      </w:pPr>
    </w:p>
    <w:p w14:paraId="52CFB195" w14:textId="77777777" w:rsidR="00DF6460" w:rsidRPr="006B1F7F" w:rsidRDefault="00DF6460" w:rsidP="005C30BE">
      <w:pPr>
        <w:jc w:val="both"/>
        <w:rPr>
          <w:rFonts w:cstheme="majorHAnsi"/>
          <w:sz w:val="28"/>
          <w:szCs w:val="28"/>
        </w:rPr>
      </w:pPr>
    </w:p>
    <w:p w14:paraId="04DC7CC5" w14:textId="77777777" w:rsidR="0067717E" w:rsidRPr="006B1F7F" w:rsidRDefault="0067717E" w:rsidP="005C30BE">
      <w:pPr>
        <w:jc w:val="both"/>
        <w:rPr>
          <w:rFonts w:cstheme="majorHAnsi"/>
          <w:sz w:val="28"/>
          <w:szCs w:val="28"/>
        </w:rPr>
      </w:pPr>
    </w:p>
    <w:p w14:paraId="1DEE326E" w14:textId="77777777" w:rsidR="005D37C3" w:rsidRPr="006B1F7F" w:rsidRDefault="005D37C3" w:rsidP="005C30BE">
      <w:pPr>
        <w:jc w:val="both"/>
        <w:rPr>
          <w:sz w:val="28"/>
          <w:szCs w:val="28"/>
        </w:rPr>
      </w:pPr>
    </w:p>
    <w:p w14:paraId="7D115DB4" w14:textId="77777777" w:rsidR="008D5BF5" w:rsidRPr="006B1F7F" w:rsidRDefault="008D5BF5" w:rsidP="005C30BE">
      <w:pPr>
        <w:jc w:val="both"/>
        <w:rPr>
          <w:b/>
          <w:sz w:val="28"/>
          <w:szCs w:val="28"/>
        </w:rPr>
      </w:pPr>
    </w:p>
    <w:p w14:paraId="56116E0A" w14:textId="5EDA7041" w:rsidR="005D37C3" w:rsidRPr="006B1F7F" w:rsidRDefault="00231678" w:rsidP="005C30BE">
      <w:pPr>
        <w:jc w:val="both"/>
        <w:rPr>
          <w:b/>
          <w:sz w:val="28"/>
          <w:szCs w:val="28"/>
        </w:rPr>
      </w:pPr>
      <w:r w:rsidRPr="006B1F7F">
        <w:rPr>
          <w:b/>
          <w:sz w:val="28"/>
          <w:szCs w:val="28"/>
        </w:rPr>
        <w:t xml:space="preserve">B- </w:t>
      </w:r>
      <w:r w:rsidR="000262A1" w:rsidRPr="006B1F7F">
        <w:rPr>
          <w:b/>
          <w:sz w:val="28"/>
          <w:szCs w:val="28"/>
        </w:rPr>
        <w:t xml:space="preserve">Objet </w:t>
      </w:r>
      <w:r w:rsidR="005D37C3" w:rsidRPr="006B1F7F">
        <w:rPr>
          <w:b/>
          <w:sz w:val="28"/>
          <w:szCs w:val="28"/>
        </w:rPr>
        <w:t> </w:t>
      </w:r>
      <w:r w:rsidR="00470749" w:rsidRPr="006B1F7F">
        <w:rPr>
          <w:b/>
          <w:sz w:val="28"/>
          <w:szCs w:val="28"/>
        </w:rPr>
        <w:t xml:space="preserve">et cadre général du marché </w:t>
      </w:r>
      <w:r w:rsidR="005D37C3" w:rsidRPr="006B1F7F">
        <w:rPr>
          <w:b/>
          <w:sz w:val="28"/>
          <w:szCs w:val="28"/>
        </w:rPr>
        <w:t xml:space="preserve">: </w:t>
      </w:r>
    </w:p>
    <w:p w14:paraId="3034994A" w14:textId="77777777" w:rsidR="00CE2896" w:rsidRPr="006B1F7F" w:rsidRDefault="00CE2896" w:rsidP="005C30BE">
      <w:pPr>
        <w:jc w:val="both"/>
        <w:rPr>
          <w:b/>
          <w:sz w:val="28"/>
          <w:szCs w:val="28"/>
        </w:rPr>
      </w:pPr>
    </w:p>
    <w:p w14:paraId="37B9219E" w14:textId="58ED6B3A" w:rsidR="00CE2896" w:rsidRPr="006B1F7F" w:rsidRDefault="00795001" w:rsidP="00795001">
      <w:pPr>
        <w:pStyle w:val="Paragraphedeliste"/>
        <w:pBdr>
          <w:bottom w:val="single" w:sz="12" w:space="22" w:color="auto"/>
        </w:pBdr>
        <w:tabs>
          <w:tab w:val="left" w:leader="dot" w:pos="9498"/>
        </w:tabs>
        <w:ind w:left="1" w:right="-1"/>
        <w:jc w:val="both"/>
        <w:rPr>
          <w:rFonts w:cstheme="majorHAnsi"/>
          <w:bCs/>
          <w:sz w:val="28"/>
          <w:szCs w:val="28"/>
        </w:rPr>
      </w:pPr>
      <w:r w:rsidRPr="006B1F7F">
        <w:rPr>
          <w:rFonts w:cstheme="majorHAnsi"/>
          <w:bCs/>
          <w:sz w:val="28"/>
          <w:szCs w:val="28"/>
        </w:rPr>
        <w:t xml:space="preserve">Le marché concerne la réhabilitation d’un vieux bâtiment et la création d’un </w:t>
      </w:r>
      <w:r w:rsidR="00CE2896" w:rsidRPr="006B1F7F">
        <w:rPr>
          <w:rFonts w:cstheme="majorHAnsi"/>
          <w:bCs/>
          <w:sz w:val="28"/>
          <w:szCs w:val="28"/>
        </w:rPr>
        <w:t>cheminements de découverte des animaux</w:t>
      </w:r>
      <w:r w:rsidRPr="006B1F7F">
        <w:rPr>
          <w:rFonts w:cstheme="majorHAnsi"/>
          <w:bCs/>
          <w:sz w:val="28"/>
          <w:szCs w:val="28"/>
        </w:rPr>
        <w:t xml:space="preserve"> </w:t>
      </w:r>
      <w:r w:rsidR="00CE2896" w:rsidRPr="006B1F7F">
        <w:rPr>
          <w:rFonts w:cstheme="majorHAnsi"/>
          <w:bCs/>
          <w:sz w:val="28"/>
          <w:szCs w:val="28"/>
        </w:rPr>
        <w:t xml:space="preserve"> accessible aux personnes à mobilité réduite (sente d’</w:t>
      </w:r>
      <w:r w:rsidR="008D5BF5" w:rsidRPr="006B1F7F">
        <w:rPr>
          <w:rFonts w:cstheme="majorHAnsi"/>
          <w:bCs/>
          <w:sz w:val="28"/>
          <w:szCs w:val="28"/>
        </w:rPr>
        <w:t>un mètre vingt</w:t>
      </w:r>
      <w:r w:rsidR="00CE2896" w:rsidRPr="006B1F7F">
        <w:rPr>
          <w:rFonts w:cstheme="majorHAnsi"/>
          <w:bCs/>
          <w:sz w:val="28"/>
          <w:szCs w:val="28"/>
        </w:rPr>
        <w:t xml:space="preserve"> de large) qui traversera différents enclos et parcs de visites des différentes espèces de la ferme.</w:t>
      </w:r>
    </w:p>
    <w:p w14:paraId="298D946E" w14:textId="77777777" w:rsidR="00091A22" w:rsidRPr="006B1F7F" w:rsidRDefault="00091A22" w:rsidP="00091A22">
      <w:pPr>
        <w:spacing w:before="100" w:beforeAutospacing="1" w:after="100" w:afterAutospacing="1"/>
        <w:rPr>
          <w:rFonts w:eastAsia="Times New Roman" w:cs="Times New Roman"/>
          <w:sz w:val="28"/>
          <w:szCs w:val="28"/>
          <w:lang w:eastAsia="zh-CN"/>
        </w:rPr>
      </w:pPr>
      <w:r w:rsidRPr="006B1F7F">
        <w:rPr>
          <w:rFonts w:eastAsia="Times New Roman" w:cs="Times New Roman"/>
          <w:sz w:val="28"/>
          <w:szCs w:val="28"/>
          <w:lang w:eastAsia="zh-CN"/>
        </w:rPr>
        <w:t xml:space="preserve">La </w:t>
      </w:r>
      <w:proofErr w:type="spellStart"/>
      <w:r w:rsidRPr="006B1F7F">
        <w:rPr>
          <w:rFonts w:eastAsia="Times New Roman" w:cs="Times New Roman"/>
          <w:sz w:val="28"/>
          <w:szCs w:val="28"/>
          <w:lang w:eastAsia="zh-CN"/>
        </w:rPr>
        <w:t>réhabilitation</w:t>
      </w:r>
      <w:proofErr w:type="spellEnd"/>
      <w:r w:rsidRPr="006B1F7F">
        <w:rPr>
          <w:rFonts w:eastAsia="Times New Roman" w:cs="Times New Roman"/>
          <w:sz w:val="28"/>
          <w:szCs w:val="28"/>
          <w:lang w:eastAsia="zh-CN"/>
        </w:rPr>
        <w:t xml:space="preserve"> du </w:t>
      </w:r>
      <w:proofErr w:type="spellStart"/>
      <w:r w:rsidRPr="006B1F7F">
        <w:rPr>
          <w:rFonts w:eastAsia="Times New Roman" w:cs="Times New Roman"/>
          <w:sz w:val="28"/>
          <w:szCs w:val="28"/>
          <w:lang w:eastAsia="zh-CN"/>
        </w:rPr>
        <w:t>bâtiment</w:t>
      </w:r>
      <w:proofErr w:type="spellEnd"/>
      <w:r w:rsidRPr="006B1F7F">
        <w:rPr>
          <w:rFonts w:eastAsia="Times New Roman" w:cs="Times New Roman"/>
          <w:sz w:val="28"/>
          <w:szCs w:val="28"/>
          <w:lang w:eastAsia="zh-CN"/>
        </w:rPr>
        <w:t xml:space="preserve"> de l'ancien transformateur </w:t>
      </w:r>
      <w:proofErr w:type="spellStart"/>
      <w:r w:rsidRPr="006B1F7F">
        <w:rPr>
          <w:rFonts w:eastAsia="Times New Roman" w:cs="Times New Roman"/>
          <w:sz w:val="28"/>
          <w:szCs w:val="28"/>
          <w:lang w:eastAsia="zh-CN"/>
        </w:rPr>
        <w:t>électrique</w:t>
      </w:r>
      <w:proofErr w:type="spellEnd"/>
      <w:r w:rsidRPr="006B1F7F">
        <w:rPr>
          <w:rFonts w:eastAsia="Times New Roman" w:cs="Times New Roman"/>
          <w:sz w:val="28"/>
          <w:szCs w:val="28"/>
          <w:lang w:eastAsia="zh-CN"/>
        </w:rPr>
        <w:t xml:space="preserve">, future "maison des </w:t>
      </w:r>
      <w:proofErr w:type="spellStart"/>
      <w:r w:rsidRPr="006B1F7F">
        <w:rPr>
          <w:rFonts w:eastAsia="Times New Roman" w:cs="Times New Roman"/>
          <w:sz w:val="28"/>
          <w:szCs w:val="28"/>
          <w:lang w:eastAsia="zh-CN"/>
        </w:rPr>
        <w:t>câlins</w:t>
      </w:r>
      <w:proofErr w:type="spellEnd"/>
      <w:r w:rsidRPr="006B1F7F">
        <w:rPr>
          <w:rFonts w:eastAsia="Times New Roman" w:cs="Times New Roman"/>
          <w:sz w:val="28"/>
          <w:szCs w:val="28"/>
          <w:lang w:eastAsia="zh-CN"/>
        </w:rPr>
        <w:t>" consiste en l'</w:t>
      </w:r>
      <w:proofErr w:type="spellStart"/>
      <w:r w:rsidRPr="006B1F7F">
        <w:rPr>
          <w:rFonts w:eastAsia="Times New Roman" w:cs="Times New Roman"/>
          <w:sz w:val="28"/>
          <w:szCs w:val="28"/>
          <w:lang w:eastAsia="zh-CN"/>
        </w:rPr>
        <w:t>aménagement</w:t>
      </w:r>
      <w:proofErr w:type="spellEnd"/>
      <w:r w:rsidRPr="006B1F7F">
        <w:rPr>
          <w:rFonts w:eastAsia="Times New Roman" w:cs="Times New Roman"/>
          <w:sz w:val="28"/>
          <w:szCs w:val="28"/>
          <w:lang w:eastAsia="zh-CN"/>
        </w:rPr>
        <w:t xml:space="preserve"> d'une salle d'accueil et d'un local de stockage au </w:t>
      </w:r>
      <w:proofErr w:type="spellStart"/>
      <w:r w:rsidRPr="006B1F7F">
        <w:rPr>
          <w:rFonts w:eastAsia="Times New Roman" w:cs="Times New Roman"/>
          <w:sz w:val="28"/>
          <w:szCs w:val="28"/>
          <w:lang w:eastAsia="zh-CN"/>
        </w:rPr>
        <w:t>rez</w:t>
      </w:r>
      <w:proofErr w:type="spellEnd"/>
      <w:r w:rsidRPr="006B1F7F">
        <w:rPr>
          <w:rFonts w:eastAsia="Times New Roman" w:cs="Times New Roman"/>
          <w:sz w:val="28"/>
          <w:szCs w:val="28"/>
          <w:lang w:eastAsia="zh-CN"/>
        </w:rPr>
        <w:t xml:space="preserve"> de </w:t>
      </w:r>
      <w:proofErr w:type="spellStart"/>
      <w:r w:rsidRPr="006B1F7F">
        <w:rPr>
          <w:rFonts w:eastAsia="Times New Roman" w:cs="Times New Roman"/>
          <w:sz w:val="28"/>
          <w:szCs w:val="28"/>
          <w:lang w:eastAsia="zh-CN"/>
        </w:rPr>
        <w:t>chaussée</w:t>
      </w:r>
      <w:proofErr w:type="spellEnd"/>
      <w:r w:rsidRPr="006B1F7F">
        <w:rPr>
          <w:rFonts w:eastAsia="Times New Roman" w:cs="Times New Roman"/>
          <w:sz w:val="28"/>
          <w:szCs w:val="28"/>
          <w:lang w:eastAsia="zh-CN"/>
        </w:rPr>
        <w:t xml:space="preserve"> et d'un bureau non accessible au public au 1er </w:t>
      </w:r>
      <w:proofErr w:type="spellStart"/>
      <w:r w:rsidRPr="006B1F7F">
        <w:rPr>
          <w:rFonts w:eastAsia="Times New Roman" w:cs="Times New Roman"/>
          <w:sz w:val="28"/>
          <w:szCs w:val="28"/>
          <w:lang w:eastAsia="zh-CN"/>
        </w:rPr>
        <w:t>étage</w:t>
      </w:r>
      <w:proofErr w:type="spellEnd"/>
      <w:r w:rsidRPr="006B1F7F">
        <w:rPr>
          <w:rFonts w:eastAsia="Times New Roman" w:cs="Times New Roman"/>
          <w:sz w:val="28"/>
          <w:szCs w:val="28"/>
          <w:lang w:eastAsia="zh-CN"/>
        </w:rPr>
        <w:t>.</w:t>
      </w:r>
    </w:p>
    <w:p w14:paraId="37841B60" w14:textId="77777777" w:rsidR="00091A22" w:rsidRPr="006B1F7F" w:rsidRDefault="00091A22" w:rsidP="00091A22">
      <w:pPr>
        <w:spacing w:before="100" w:beforeAutospacing="1" w:after="100" w:afterAutospacing="1"/>
        <w:rPr>
          <w:rFonts w:eastAsia="Times New Roman" w:cs="Times New Roman"/>
          <w:sz w:val="28"/>
          <w:szCs w:val="28"/>
          <w:lang w:eastAsia="zh-CN"/>
        </w:rPr>
      </w:pPr>
      <w:r w:rsidRPr="006B1F7F">
        <w:rPr>
          <w:rFonts w:eastAsia="Times New Roman" w:cs="Times New Roman"/>
          <w:sz w:val="28"/>
          <w:szCs w:val="28"/>
          <w:lang w:eastAsia="zh-CN"/>
        </w:rPr>
        <w:br/>
        <w:t xml:space="preserve">Le projet </w:t>
      </w:r>
      <w:proofErr w:type="spellStart"/>
      <w:r w:rsidRPr="006B1F7F">
        <w:rPr>
          <w:rFonts w:eastAsia="Times New Roman" w:cs="Times New Roman"/>
          <w:sz w:val="28"/>
          <w:szCs w:val="28"/>
          <w:lang w:eastAsia="zh-CN"/>
        </w:rPr>
        <w:t>prévoit</w:t>
      </w:r>
      <w:proofErr w:type="spellEnd"/>
      <w:r w:rsidRPr="006B1F7F">
        <w:rPr>
          <w:rFonts w:eastAsia="Times New Roman" w:cs="Times New Roman"/>
          <w:sz w:val="28"/>
          <w:szCs w:val="28"/>
          <w:lang w:eastAsia="zh-CN"/>
        </w:rPr>
        <w:t xml:space="preserve"> </w:t>
      </w:r>
      <w:proofErr w:type="spellStart"/>
      <w:r w:rsidRPr="006B1F7F">
        <w:rPr>
          <w:rFonts w:eastAsia="Times New Roman" w:cs="Times New Roman"/>
          <w:sz w:val="28"/>
          <w:szCs w:val="28"/>
          <w:lang w:eastAsia="zh-CN"/>
        </w:rPr>
        <w:t>également</w:t>
      </w:r>
      <w:proofErr w:type="spellEnd"/>
      <w:r w:rsidRPr="006B1F7F">
        <w:rPr>
          <w:rFonts w:eastAsia="Times New Roman" w:cs="Times New Roman"/>
          <w:sz w:val="28"/>
          <w:szCs w:val="28"/>
          <w:lang w:eastAsia="zh-CN"/>
        </w:rPr>
        <w:t xml:space="preserve"> la </w:t>
      </w:r>
      <w:proofErr w:type="spellStart"/>
      <w:r w:rsidRPr="006B1F7F">
        <w:rPr>
          <w:rFonts w:eastAsia="Times New Roman" w:cs="Times New Roman"/>
          <w:sz w:val="28"/>
          <w:szCs w:val="28"/>
          <w:lang w:eastAsia="zh-CN"/>
        </w:rPr>
        <w:t>démolition</w:t>
      </w:r>
      <w:proofErr w:type="spellEnd"/>
      <w:r w:rsidRPr="006B1F7F">
        <w:rPr>
          <w:rFonts w:eastAsia="Times New Roman" w:cs="Times New Roman"/>
          <w:sz w:val="28"/>
          <w:szCs w:val="28"/>
          <w:lang w:eastAsia="zh-CN"/>
        </w:rPr>
        <w:t xml:space="preserve"> de l'appentis existant en </w:t>
      </w:r>
      <w:proofErr w:type="spellStart"/>
      <w:r w:rsidRPr="006B1F7F">
        <w:rPr>
          <w:rFonts w:eastAsia="Times New Roman" w:cs="Times New Roman"/>
          <w:sz w:val="28"/>
          <w:szCs w:val="28"/>
          <w:lang w:eastAsia="zh-CN"/>
        </w:rPr>
        <w:t>façade</w:t>
      </w:r>
      <w:proofErr w:type="spellEnd"/>
      <w:r w:rsidRPr="006B1F7F">
        <w:rPr>
          <w:rFonts w:eastAsia="Times New Roman" w:cs="Times New Roman"/>
          <w:sz w:val="28"/>
          <w:szCs w:val="28"/>
          <w:lang w:eastAsia="zh-CN"/>
        </w:rPr>
        <w:t xml:space="preserve"> sud, l'</w:t>
      </w:r>
      <w:proofErr w:type="spellStart"/>
      <w:r w:rsidRPr="006B1F7F">
        <w:rPr>
          <w:rFonts w:eastAsia="Times New Roman" w:cs="Times New Roman"/>
          <w:sz w:val="28"/>
          <w:szCs w:val="28"/>
          <w:lang w:eastAsia="zh-CN"/>
        </w:rPr>
        <w:t>amenée</w:t>
      </w:r>
      <w:proofErr w:type="spellEnd"/>
      <w:r w:rsidRPr="006B1F7F">
        <w:rPr>
          <w:rFonts w:eastAsia="Times New Roman" w:cs="Times New Roman"/>
          <w:sz w:val="28"/>
          <w:szCs w:val="28"/>
          <w:lang w:eastAsia="zh-CN"/>
        </w:rPr>
        <w:t xml:space="preserve"> et le raccordement des </w:t>
      </w:r>
      <w:proofErr w:type="spellStart"/>
      <w:r w:rsidRPr="006B1F7F">
        <w:rPr>
          <w:rFonts w:eastAsia="Times New Roman" w:cs="Times New Roman"/>
          <w:sz w:val="28"/>
          <w:szCs w:val="28"/>
          <w:lang w:eastAsia="zh-CN"/>
        </w:rPr>
        <w:t>réseaux</w:t>
      </w:r>
      <w:proofErr w:type="spellEnd"/>
      <w:r w:rsidRPr="006B1F7F">
        <w:rPr>
          <w:rFonts w:eastAsia="Times New Roman" w:cs="Times New Roman"/>
          <w:sz w:val="28"/>
          <w:szCs w:val="28"/>
          <w:lang w:eastAsia="zh-CN"/>
        </w:rPr>
        <w:t xml:space="preserve"> </w:t>
      </w:r>
      <w:proofErr w:type="spellStart"/>
      <w:r w:rsidRPr="006B1F7F">
        <w:rPr>
          <w:rFonts w:eastAsia="Times New Roman" w:cs="Times New Roman"/>
          <w:sz w:val="28"/>
          <w:szCs w:val="28"/>
          <w:lang w:eastAsia="zh-CN"/>
        </w:rPr>
        <w:t>présents</w:t>
      </w:r>
      <w:proofErr w:type="spellEnd"/>
      <w:r w:rsidRPr="006B1F7F">
        <w:rPr>
          <w:rFonts w:eastAsia="Times New Roman" w:cs="Times New Roman"/>
          <w:sz w:val="28"/>
          <w:szCs w:val="28"/>
          <w:lang w:eastAsia="zh-CN"/>
        </w:rPr>
        <w:t xml:space="preserve"> sur le site jusqu'au </w:t>
      </w:r>
      <w:proofErr w:type="spellStart"/>
      <w:r w:rsidRPr="006B1F7F">
        <w:rPr>
          <w:rFonts w:eastAsia="Times New Roman" w:cs="Times New Roman"/>
          <w:sz w:val="28"/>
          <w:szCs w:val="28"/>
          <w:lang w:eastAsia="zh-CN"/>
        </w:rPr>
        <w:t>bâtiment</w:t>
      </w:r>
      <w:proofErr w:type="spellEnd"/>
      <w:r w:rsidRPr="006B1F7F">
        <w:rPr>
          <w:rFonts w:eastAsia="Times New Roman" w:cs="Times New Roman"/>
          <w:sz w:val="28"/>
          <w:szCs w:val="28"/>
          <w:lang w:eastAsia="zh-CN"/>
        </w:rPr>
        <w:t xml:space="preserve">, le changement des menuiseries </w:t>
      </w:r>
      <w:proofErr w:type="spellStart"/>
      <w:r w:rsidRPr="006B1F7F">
        <w:rPr>
          <w:rFonts w:eastAsia="Times New Roman" w:cs="Times New Roman"/>
          <w:sz w:val="28"/>
          <w:szCs w:val="28"/>
          <w:lang w:eastAsia="zh-CN"/>
        </w:rPr>
        <w:t>extérieures</w:t>
      </w:r>
      <w:proofErr w:type="spellEnd"/>
      <w:r w:rsidRPr="006B1F7F">
        <w:rPr>
          <w:rFonts w:eastAsia="Times New Roman" w:cs="Times New Roman"/>
          <w:sz w:val="28"/>
          <w:szCs w:val="28"/>
          <w:lang w:eastAsia="zh-CN"/>
        </w:rPr>
        <w:t xml:space="preserve"> bois, le bouchement </w:t>
      </w:r>
      <w:proofErr w:type="spellStart"/>
      <w:r w:rsidRPr="006B1F7F">
        <w:rPr>
          <w:rFonts w:eastAsia="Times New Roman" w:cs="Times New Roman"/>
          <w:sz w:val="28"/>
          <w:szCs w:val="28"/>
          <w:lang w:eastAsia="zh-CN"/>
        </w:rPr>
        <w:t>maçonne</w:t>
      </w:r>
      <w:proofErr w:type="spellEnd"/>
      <w:r w:rsidRPr="006B1F7F">
        <w:rPr>
          <w:rFonts w:eastAsia="Times New Roman" w:cs="Times New Roman"/>
          <w:sz w:val="28"/>
          <w:szCs w:val="28"/>
          <w:lang w:eastAsia="zh-CN"/>
        </w:rPr>
        <w:t xml:space="preserve">́ en retrait des percements </w:t>
      </w:r>
      <w:proofErr w:type="spellStart"/>
      <w:r w:rsidRPr="006B1F7F">
        <w:rPr>
          <w:rFonts w:eastAsia="Times New Roman" w:cs="Times New Roman"/>
          <w:sz w:val="28"/>
          <w:szCs w:val="28"/>
          <w:lang w:eastAsia="zh-CN"/>
        </w:rPr>
        <w:t>liés</w:t>
      </w:r>
      <w:proofErr w:type="spellEnd"/>
      <w:r w:rsidRPr="006B1F7F">
        <w:rPr>
          <w:rFonts w:eastAsia="Times New Roman" w:cs="Times New Roman"/>
          <w:sz w:val="28"/>
          <w:szCs w:val="28"/>
          <w:lang w:eastAsia="zh-CN"/>
        </w:rPr>
        <w:t xml:space="preserve"> au </w:t>
      </w:r>
      <w:proofErr w:type="spellStart"/>
      <w:r w:rsidRPr="006B1F7F">
        <w:rPr>
          <w:rFonts w:eastAsia="Times New Roman" w:cs="Times New Roman"/>
          <w:sz w:val="28"/>
          <w:szCs w:val="28"/>
          <w:lang w:eastAsia="zh-CN"/>
        </w:rPr>
        <w:t>départ</w:t>
      </w:r>
      <w:proofErr w:type="spellEnd"/>
      <w:r w:rsidRPr="006B1F7F">
        <w:rPr>
          <w:rFonts w:eastAsia="Times New Roman" w:cs="Times New Roman"/>
          <w:sz w:val="28"/>
          <w:szCs w:val="28"/>
          <w:lang w:eastAsia="zh-CN"/>
        </w:rPr>
        <w:t xml:space="preserve"> des anciennes lignes </w:t>
      </w:r>
      <w:proofErr w:type="spellStart"/>
      <w:r w:rsidRPr="006B1F7F">
        <w:rPr>
          <w:rFonts w:eastAsia="Times New Roman" w:cs="Times New Roman"/>
          <w:sz w:val="28"/>
          <w:szCs w:val="28"/>
          <w:lang w:eastAsia="zh-CN"/>
        </w:rPr>
        <w:t>électriques</w:t>
      </w:r>
      <w:proofErr w:type="spellEnd"/>
      <w:r w:rsidRPr="006B1F7F">
        <w:rPr>
          <w:rFonts w:eastAsia="Times New Roman" w:cs="Times New Roman"/>
          <w:sz w:val="28"/>
          <w:szCs w:val="28"/>
          <w:lang w:eastAsia="zh-CN"/>
        </w:rPr>
        <w:t xml:space="preserve">, la construction d'un nouvel escalier </w:t>
      </w:r>
      <w:proofErr w:type="spellStart"/>
      <w:r w:rsidRPr="006B1F7F">
        <w:rPr>
          <w:rFonts w:eastAsia="Times New Roman" w:cs="Times New Roman"/>
          <w:sz w:val="28"/>
          <w:szCs w:val="28"/>
          <w:lang w:eastAsia="zh-CN"/>
        </w:rPr>
        <w:t>extérieur</w:t>
      </w:r>
      <w:proofErr w:type="spellEnd"/>
      <w:r w:rsidRPr="006B1F7F">
        <w:rPr>
          <w:rFonts w:eastAsia="Times New Roman" w:cs="Times New Roman"/>
          <w:sz w:val="28"/>
          <w:szCs w:val="28"/>
          <w:lang w:eastAsia="zh-CN"/>
        </w:rPr>
        <w:t xml:space="preserve"> </w:t>
      </w:r>
      <w:proofErr w:type="spellStart"/>
      <w:r w:rsidRPr="006B1F7F">
        <w:rPr>
          <w:rFonts w:eastAsia="Times New Roman" w:cs="Times New Roman"/>
          <w:sz w:val="28"/>
          <w:szCs w:val="28"/>
          <w:lang w:eastAsia="zh-CN"/>
        </w:rPr>
        <w:t>protége</w:t>
      </w:r>
      <w:proofErr w:type="spellEnd"/>
      <w:r w:rsidRPr="006B1F7F">
        <w:rPr>
          <w:rFonts w:eastAsia="Times New Roman" w:cs="Times New Roman"/>
          <w:sz w:val="28"/>
          <w:szCs w:val="28"/>
          <w:lang w:eastAsia="zh-CN"/>
        </w:rPr>
        <w:t xml:space="preserve">́ par une charpente recouverte d'une toiture en acier galvanisé, des reprises ponctuelles des </w:t>
      </w:r>
      <w:proofErr w:type="spellStart"/>
      <w:r w:rsidRPr="006B1F7F">
        <w:rPr>
          <w:rFonts w:eastAsia="Times New Roman" w:cs="Times New Roman"/>
          <w:sz w:val="28"/>
          <w:szCs w:val="28"/>
          <w:lang w:eastAsia="zh-CN"/>
        </w:rPr>
        <w:t>façades</w:t>
      </w:r>
      <w:proofErr w:type="spellEnd"/>
      <w:r w:rsidRPr="006B1F7F">
        <w:rPr>
          <w:rFonts w:eastAsia="Times New Roman" w:cs="Times New Roman"/>
          <w:sz w:val="28"/>
          <w:szCs w:val="28"/>
          <w:lang w:eastAsia="zh-CN"/>
        </w:rPr>
        <w:t xml:space="preserve"> en </w:t>
      </w:r>
      <w:proofErr w:type="spellStart"/>
      <w:r w:rsidRPr="006B1F7F">
        <w:rPr>
          <w:rFonts w:eastAsia="Times New Roman" w:cs="Times New Roman"/>
          <w:sz w:val="28"/>
          <w:szCs w:val="28"/>
          <w:lang w:eastAsia="zh-CN"/>
        </w:rPr>
        <w:t>continuite</w:t>
      </w:r>
      <w:proofErr w:type="spellEnd"/>
      <w:r w:rsidRPr="006B1F7F">
        <w:rPr>
          <w:rFonts w:eastAsia="Times New Roman" w:cs="Times New Roman"/>
          <w:sz w:val="28"/>
          <w:szCs w:val="28"/>
          <w:lang w:eastAsia="zh-CN"/>
        </w:rPr>
        <w:t>́ avec l'existant, l'</w:t>
      </w:r>
      <w:proofErr w:type="spellStart"/>
      <w:r w:rsidRPr="006B1F7F">
        <w:rPr>
          <w:rFonts w:eastAsia="Times New Roman" w:cs="Times New Roman"/>
          <w:sz w:val="28"/>
          <w:szCs w:val="28"/>
          <w:lang w:eastAsia="zh-CN"/>
        </w:rPr>
        <w:t>aménagement</w:t>
      </w:r>
      <w:proofErr w:type="spellEnd"/>
      <w:r w:rsidRPr="006B1F7F">
        <w:rPr>
          <w:rFonts w:eastAsia="Times New Roman" w:cs="Times New Roman"/>
          <w:sz w:val="28"/>
          <w:szCs w:val="28"/>
          <w:lang w:eastAsia="zh-CN"/>
        </w:rPr>
        <w:t xml:space="preserve"> de deux </w:t>
      </w:r>
      <w:proofErr w:type="spellStart"/>
      <w:r w:rsidRPr="006B1F7F">
        <w:rPr>
          <w:rFonts w:eastAsia="Times New Roman" w:cs="Times New Roman"/>
          <w:sz w:val="28"/>
          <w:szCs w:val="28"/>
          <w:lang w:eastAsia="zh-CN"/>
        </w:rPr>
        <w:t>volières</w:t>
      </w:r>
      <w:proofErr w:type="spellEnd"/>
      <w:r w:rsidRPr="006B1F7F">
        <w:rPr>
          <w:rFonts w:eastAsia="Times New Roman" w:cs="Times New Roman"/>
          <w:sz w:val="28"/>
          <w:szCs w:val="28"/>
          <w:lang w:eastAsia="zh-CN"/>
        </w:rPr>
        <w:t xml:space="preserve">. </w:t>
      </w:r>
    </w:p>
    <w:p w14:paraId="10E4EDF7" w14:textId="42E63650" w:rsidR="00CE2896" w:rsidRPr="006B1F7F" w:rsidRDefault="00091A22" w:rsidP="00091A22">
      <w:pPr>
        <w:pStyle w:val="Paragraphedeliste"/>
        <w:pBdr>
          <w:bottom w:val="single" w:sz="12" w:space="22" w:color="auto"/>
        </w:pBdr>
        <w:tabs>
          <w:tab w:val="left" w:leader="dot" w:pos="9498"/>
        </w:tabs>
        <w:ind w:left="1" w:right="-1"/>
        <w:jc w:val="both"/>
        <w:rPr>
          <w:rFonts w:cstheme="majorHAnsi"/>
          <w:bCs/>
          <w:sz w:val="28"/>
          <w:szCs w:val="28"/>
        </w:rPr>
      </w:pPr>
      <w:r w:rsidRPr="006B1F7F">
        <w:rPr>
          <w:rFonts w:cstheme="majorHAnsi"/>
          <w:bCs/>
          <w:sz w:val="28"/>
          <w:szCs w:val="28"/>
        </w:rPr>
        <w:t xml:space="preserve">Sur le Marché, on </w:t>
      </w:r>
      <w:r w:rsidR="00CE2896" w:rsidRPr="006B1F7F">
        <w:rPr>
          <w:rFonts w:cstheme="majorHAnsi"/>
          <w:bCs/>
          <w:sz w:val="28"/>
          <w:szCs w:val="28"/>
        </w:rPr>
        <w:t xml:space="preserve">trouve </w:t>
      </w:r>
      <w:r w:rsidR="00622BA6">
        <w:rPr>
          <w:rFonts w:cstheme="majorHAnsi"/>
          <w:bCs/>
          <w:sz w:val="28"/>
          <w:szCs w:val="28"/>
        </w:rPr>
        <w:t>trois</w:t>
      </w:r>
      <w:r w:rsidR="00CE2896" w:rsidRPr="006B1F7F">
        <w:rPr>
          <w:rFonts w:cstheme="majorHAnsi"/>
          <w:bCs/>
          <w:sz w:val="28"/>
          <w:szCs w:val="28"/>
        </w:rPr>
        <w:t xml:space="preserve"> espaces distincts</w:t>
      </w:r>
      <w:r w:rsidR="005D4EDC" w:rsidRPr="006B1F7F">
        <w:rPr>
          <w:rFonts w:cstheme="majorHAnsi"/>
          <w:bCs/>
          <w:sz w:val="28"/>
          <w:szCs w:val="28"/>
        </w:rPr>
        <w:t xml:space="preserve"> répartis pour cette consultation en </w:t>
      </w:r>
      <w:r w:rsidR="00795001" w:rsidRPr="006B1F7F">
        <w:rPr>
          <w:rFonts w:cstheme="majorHAnsi"/>
          <w:bCs/>
          <w:sz w:val="28"/>
          <w:szCs w:val="28"/>
        </w:rPr>
        <w:t xml:space="preserve">9 lots </w:t>
      </w:r>
      <w:proofErr w:type="spellStart"/>
      <w:r w:rsidR="005D4EDC" w:rsidRPr="006B1F7F">
        <w:rPr>
          <w:rFonts w:cstheme="majorHAnsi"/>
          <w:bCs/>
          <w:sz w:val="28"/>
          <w:szCs w:val="28"/>
        </w:rPr>
        <w:t>lots</w:t>
      </w:r>
      <w:proofErr w:type="spellEnd"/>
      <w:r w:rsidR="005D4EDC" w:rsidRPr="006B1F7F">
        <w:rPr>
          <w:rFonts w:cstheme="majorHAnsi"/>
          <w:bCs/>
          <w:sz w:val="28"/>
          <w:szCs w:val="28"/>
        </w:rPr>
        <w:t xml:space="preserve"> </w:t>
      </w:r>
      <w:r w:rsidR="00CE2896" w:rsidRPr="006B1F7F">
        <w:rPr>
          <w:rFonts w:cstheme="majorHAnsi"/>
          <w:bCs/>
          <w:sz w:val="28"/>
          <w:szCs w:val="28"/>
        </w:rPr>
        <w:t> :</w:t>
      </w:r>
    </w:p>
    <w:p w14:paraId="33E375A9" w14:textId="3825B6B4" w:rsidR="00CE2896" w:rsidRPr="006B1F7F" w:rsidRDefault="00CE2896" w:rsidP="00CE2896">
      <w:pPr>
        <w:pStyle w:val="Paragraphedeliste"/>
        <w:pBdr>
          <w:bottom w:val="single" w:sz="12" w:space="22" w:color="auto"/>
        </w:pBdr>
        <w:tabs>
          <w:tab w:val="left" w:leader="dot" w:pos="9498"/>
        </w:tabs>
        <w:ind w:left="1" w:right="-1"/>
        <w:jc w:val="both"/>
        <w:rPr>
          <w:rFonts w:cstheme="majorHAnsi"/>
          <w:bCs/>
          <w:sz w:val="28"/>
          <w:szCs w:val="28"/>
        </w:rPr>
      </w:pPr>
    </w:p>
    <w:p w14:paraId="1AD9D220" w14:textId="69D11C77" w:rsidR="00795001" w:rsidRPr="006B1F7F" w:rsidRDefault="00795001" w:rsidP="00CE2896">
      <w:pPr>
        <w:pStyle w:val="Paragraphedeliste"/>
        <w:numPr>
          <w:ilvl w:val="0"/>
          <w:numId w:val="36"/>
        </w:numPr>
        <w:pBdr>
          <w:bottom w:val="single" w:sz="12" w:space="22" w:color="auto"/>
        </w:pBdr>
        <w:tabs>
          <w:tab w:val="left" w:leader="dot" w:pos="9498"/>
        </w:tabs>
        <w:ind w:right="-1"/>
        <w:jc w:val="both"/>
        <w:rPr>
          <w:rFonts w:cstheme="majorHAnsi"/>
          <w:bCs/>
          <w:sz w:val="28"/>
          <w:szCs w:val="28"/>
        </w:rPr>
      </w:pPr>
      <w:r w:rsidRPr="006B1F7F">
        <w:rPr>
          <w:rFonts w:cstheme="majorHAnsi"/>
          <w:bCs/>
          <w:sz w:val="28"/>
          <w:szCs w:val="28"/>
        </w:rPr>
        <w:t xml:space="preserve">La </w:t>
      </w:r>
      <w:proofErr w:type="spellStart"/>
      <w:r w:rsidRPr="006B1F7F">
        <w:rPr>
          <w:rFonts w:cstheme="majorHAnsi"/>
          <w:bCs/>
          <w:sz w:val="28"/>
          <w:szCs w:val="28"/>
        </w:rPr>
        <w:t>réabilitaiton</w:t>
      </w:r>
      <w:proofErr w:type="spellEnd"/>
      <w:r w:rsidRPr="006B1F7F">
        <w:rPr>
          <w:rFonts w:cstheme="majorHAnsi"/>
          <w:bCs/>
          <w:sz w:val="28"/>
          <w:szCs w:val="28"/>
        </w:rPr>
        <w:t xml:space="preserve"> de l’ancien bâti ( lots</w:t>
      </w:r>
      <w:r w:rsidR="00622BA6">
        <w:rPr>
          <w:rFonts w:cstheme="majorHAnsi"/>
          <w:bCs/>
          <w:sz w:val="28"/>
          <w:szCs w:val="28"/>
        </w:rPr>
        <w:t xml:space="preserve"> de 1 à 7</w:t>
      </w:r>
      <w:r w:rsidRPr="006B1F7F">
        <w:rPr>
          <w:rFonts w:cstheme="majorHAnsi"/>
          <w:bCs/>
          <w:sz w:val="28"/>
          <w:szCs w:val="28"/>
        </w:rPr>
        <w:t>)</w:t>
      </w:r>
    </w:p>
    <w:p w14:paraId="19DED6DC" w14:textId="61AA8970" w:rsidR="00CE2896" w:rsidRPr="006B1F7F" w:rsidRDefault="00CE2896" w:rsidP="00CE2896">
      <w:pPr>
        <w:pStyle w:val="Paragraphedeliste"/>
        <w:numPr>
          <w:ilvl w:val="0"/>
          <w:numId w:val="36"/>
        </w:numPr>
        <w:pBdr>
          <w:bottom w:val="single" w:sz="12" w:space="22" w:color="auto"/>
        </w:pBdr>
        <w:tabs>
          <w:tab w:val="left" w:leader="dot" w:pos="9498"/>
        </w:tabs>
        <w:ind w:right="-1"/>
        <w:jc w:val="both"/>
        <w:rPr>
          <w:rFonts w:cstheme="majorHAnsi"/>
          <w:bCs/>
          <w:sz w:val="28"/>
          <w:szCs w:val="28"/>
        </w:rPr>
      </w:pPr>
      <w:r w:rsidRPr="006B1F7F">
        <w:rPr>
          <w:rFonts w:cstheme="majorHAnsi"/>
          <w:bCs/>
          <w:sz w:val="28"/>
          <w:szCs w:val="28"/>
        </w:rPr>
        <w:t xml:space="preserve">Un chemin de circulation accessible aux Personnes à Mobilités Réduites </w:t>
      </w:r>
      <w:r w:rsidR="00795001" w:rsidRPr="006B1F7F">
        <w:rPr>
          <w:rFonts w:cstheme="majorHAnsi"/>
          <w:bCs/>
          <w:sz w:val="28"/>
          <w:szCs w:val="28"/>
        </w:rPr>
        <w:t>(lot</w:t>
      </w:r>
      <w:r w:rsidR="00622BA6">
        <w:rPr>
          <w:rFonts w:cstheme="majorHAnsi"/>
          <w:bCs/>
          <w:sz w:val="28"/>
          <w:szCs w:val="28"/>
        </w:rPr>
        <w:t xml:space="preserve"> 8</w:t>
      </w:r>
      <w:r w:rsidR="00795001" w:rsidRPr="006B1F7F">
        <w:rPr>
          <w:rFonts w:cstheme="majorHAnsi"/>
          <w:bCs/>
          <w:sz w:val="28"/>
          <w:szCs w:val="28"/>
        </w:rPr>
        <w:t>)</w:t>
      </w:r>
    </w:p>
    <w:p w14:paraId="00B1BD63" w14:textId="29A7C472" w:rsidR="00CE2896" w:rsidRPr="006B1F7F" w:rsidRDefault="00CE2896" w:rsidP="00CE2896">
      <w:pPr>
        <w:pStyle w:val="Paragraphedeliste"/>
        <w:numPr>
          <w:ilvl w:val="0"/>
          <w:numId w:val="36"/>
        </w:numPr>
        <w:pBdr>
          <w:bottom w:val="single" w:sz="12" w:space="22" w:color="auto"/>
        </w:pBdr>
        <w:tabs>
          <w:tab w:val="left" w:leader="dot" w:pos="9498"/>
        </w:tabs>
        <w:ind w:right="-1"/>
        <w:jc w:val="both"/>
        <w:rPr>
          <w:rFonts w:cstheme="majorHAnsi"/>
          <w:bCs/>
          <w:sz w:val="28"/>
          <w:szCs w:val="28"/>
        </w:rPr>
      </w:pPr>
      <w:r w:rsidRPr="006B1F7F">
        <w:rPr>
          <w:rFonts w:cstheme="majorHAnsi"/>
          <w:bCs/>
          <w:sz w:val="28"/>
          <w:szCs w:val="28"/>
        </w:rPr>
        <w:lastRenderedPageBreak/>
        <w:t>Un cheminement sur Ponton de type passerelle avec filets lui aussi accessible aux Personnes à Mobilités Réduites</w:t>
      </w:r>
      <w:r w:rsidR="00795001" w:rsidRPr="006B1F7F">
        <w:rPr>
          <w:rFonts w:cstheme="majorHAnsi"/>
          <w:bCs/>
          <w:sz w:val="28"/>
          <w:szCs w:val="28"/>
        </w:rPr>
        <w:t xml:space="preserve"> (lot</w:t>
      </w:r>
      <w:r w:rsidR="00622BA6">
        <w:rPr>
          <w:rFonts w:cstheme="majorHAnsi"/>
          <w:bCs/>
          <w:sz w:val="28"/>
          <w:szCs w:val="28"/>
        </w:rPr>
        <w:t xml:space="preserve"> 9</w:t>
      </w:r>
      <w:r w:rsidR="00795001" w:rsidRPr="006B1F7F">
        <w:rPr>
          <w:rFonts w:cstheme="majorHAnsi"/>
          <w:bCs/>
          <w:sz w:val="28"/>
          <w:szCs w:val="28"/>
        </w:rPr>
        <w:t>)</w:t>
      </w:r>
    </w:p>
    <w:p w14:paraId="70BDE296" w14:textId="77777777" w:rsidR="00CE2896" w:rsidRPr="006B1F7F" w:rsidRDefault="00CE2896" w:rsidP="00CE2896">
      <w:pPr>
        <w:pStyle w:val="Paragraphedeliste"/>
        <w:pBdr>
          <w:bottom w:val="single" w:sz="12" w:space="22" w:color="auto"/>
        </w:pBdr>
        <w:tabs>
          <w:tab w:val="left" w:leader="dot" w:pos="9498"/>
        </w:tabs>
        <w:ind w:left="1" w:right="-1"/>
        <w:jc w:val="both"/>
        <w:rPr>
          <w:rFonts w:cstheme="majorHAnsi"/>
          <w:bCs/>
          <w:sz w:val="28"/>
          <w:szCs w:val="28"/>
        </w:rPr>
      </w:pPr>
    </w:p>
    <w:p w14:paraId="75B76BCB" w14:textId="77777777" w:rsidR="005D37C3" w:rsidRPr="006B1F7F" w:rsidRDefault="005D37C3" w:rsidP="005C30BE">
      <w:pPr>
        <w:jc w:val="both"/>
        <w:rPr>
          <w:rFonts w:cstheme="majorHAnsi"/>
          <w:sz w:val="28"/>
          <w:szCs w:val="28"/>
        </w:rPr>
      </w:pPr>
    </w:p>
    <w:p w14:paraId="576CB8E2" w14:textId="77777777" w:rsidR="00B43485" w:rsidRDefault="00B43485" w:rsidP="00B43485">
      <w:pPr>
        <w:rPr>
          <w:rFonts w:cstheme="majorHAnsi"/>
          <w:b/>
          <w:sz w:val="28"/>
          <w:szCs w:val="28"/>
        </w:rPr>
      </w:pPr>
      <w:r>
        <w:rPr>
          <w:rFonts w:cstheme="majorHAnsi"/>
          <w:b/>
          <w:sz w:val="28"/>
          <w:szCs w:val="28"/>
        </w:rPr>
        <w:t xml:space="preserve">C – Conditions Générales et constitution du marché : </w:t>
      </w:r>
    </w:p>
    <w:p w14:paraId="1A87E23A" w14:textId="77777777" w:rsidR="00B43485" w:rsidRDefault="00B43485" w:rsidP="00B43485">
      <w:pPr>
        <w:rPr>
          <w:rFonts w:cstheme="majorHAnsi"/>
          <w:b/>
          <w:sz w:val="28"/>
          <w:szCs w:val="28"/>
        </w:rPr>
      </w:pPr>
    </w:p>
    <w:p w14:paraId="18AF35BF" w14:textId="69FE7E18" w:rsidR="00AC18BA" w:rsidRPr="006B1F7F" w:rsidRDefault="000E3DEB" w:rsidP="00B43485">
      <w:pPr>
        <w:rPr>
          <w:rFonts w:cstheme="majorHAnsi"/>
          <w:b/>
          <w:sz w:val="28"/>
          <w:szCs w:val="28"/>
        </w:rPr>
      </w:pPr>
      <w:r w:rsidRPr="006B1F7F">
        <w:rPr>
          <w:rFonts w:cstheme="majorHAnsi"/>
          <w:b/>
          <w:sz w:val="28"/>
          <w:szCs w:val="28"/>
        </w:rPr>
        <w:t xml:space="preserve">Le marché est </w:t>
      </w:r>
      <w:r w:rsidR="00CE2896" w:rsidRPr="006B1F7F">
        <w:rPr>
          <w:rFonts w:cstheme="majorHAnsi"/>
          <w:b/>
          <w:sz w:val="28"/>
          <w:szCs w:val="28"/>
        </w:rPr>
        <w:t xml:space="preserve">donc </w:t>
      </w:r>
      <w:r w:rsidRPr="006B1F7F">
        <w:rPr>
          <w:rFonts w:cstheme="majorHAnsi"/>
          <w:b/>
          <w:sz w:val="28"/>
          <w:szCs w:val="28"/>
        </w:rPr>
        <w:t xml:space="preserve">constitué de  </w:t>
      </w:r>
      <w:r w:rsidR="00795001" w:rsidRPr="006B1F7F">
        <w:rPr>
          <w:rFonts w:cstheme="majorHAnsi"/>
          <w:b/>
          <w:sz w:val="28"/>
          <w:szCs w:val="28"/>
        </w:rPr>
        <w:t>9</w:t>
      </w:r>
      <w:r w:rsidR="00CE2896" w:rsidRPr="006B1F7F">
        <w:rPr>
          <w:rFonts w:cstheme="majorHAnsi"/>
          <w:b/>
          <w:sz w:val="28"/>
          <w:szCs w:val="28"/>
        </w:rPr>
        <w:t xml:space="preserve"> </w:t>
      </w:r>
      <w:r w:rsidR="00AC18BA" w:rsidRPr="006B1F7F">
        <w:rPr>
          <w:rFonts w:cstheme="majorHAnsi"/>
          <w:b/>
          <w:sz w:val="28"/>
          <w:szCs w:val="28"/>
        </w:rPr>
        <w:t xml:space="preserve"> lots</w:t>
      </w:r>
      <w:r w:rsidR="00B43485">
        <w:rPr>
          <w:rFonts w:cstheme="majorHAnsi"/>
          <w:b/>
          <w:sz w:val="28"/>
          <w:szCs w:val="28"/>
        </w:rPr>
        <w:t xml:space="preserve"> </w:t>
      </w:r>
      <w:r w:rsidR="00DF6460" w:rsidRPr="006B1F7F">
        <w:rPr>
          <w:rFonts w:cstheme="majorHAnsi"/>
          <w:b/>
          <w:sz w:val="28"/>
          <w:szCs w:val="28"/>
        </w:rPr>
        <w:t>avec la possibilité de répondre à un seul ou plusieurs lots.</w:t>
      </w:r>
    </w:p>
    <w:p w14:paraId="14ADA28D" w14:textId="77777777" w:rsidR="00470749" w:rsidRPr="006B1F7F" w:rsidRDefault="00470749" w:rsidP="005C30BE">
      <w:pPr>
        <w:jc w:val="both"/>
        <w:rPr>
          <w:rFonts w:cstheme="majorHAnsi"/>
          <w:sz w:val="28"/>
          <w:szCs w:val="28"/>
        </w:rPr>
      </w:pPr>
    </w:p>
    <w:p w14:paraId="6441BD9B" w14:textId="51317ABA" w:rsidR="00D8166D" w:rsidRPr="006B1F7F" w:rsidRDefault="00D8166D" w:rsidP="005C30BE">
      <w:pPr>
        <w:jc w:val="both"/>
        <w:rPr>
          <w:rFonts w:cstheme="majorHAnsi"/>
          <w:sz w:val="28"/>
          <w:szCs w:val="28"/>
        </w:rPr>
      </w:pPr>
      <w:r w:rsidRPr="006B1F7F">
        <w:rPr>
          <w:rFonts w:cstheme="majorHAnsi"/>
          <w:sz w:val="28"/>
          <w:szCs w:val="28"/>
        </w:rPr>
        <w:t>Possibilité donnée à chaque fois aux entreprises de proposer des solutions et réalisations techniques plus pertinente</w:t>
      </w:r>
      <w:r w:rsidR="00622BA6">
        <w:rPr>
          <w:rFonts w:cstheme="majorHAnsi"/>
          <w:sz w:val="28"/>
          <w:szCs w:val="28"/>
        </w:rPr>
        <w:t>s</w:t>
      </w:r>
      <w:r w:rsidRPr="006B1F7F">
        <w:rPr>
          <w:rFonts w:cstheme="majorHAnsi"/>
          <w:sz w:val="28"/>
          <w:szCs w:val="28"/>
        </w:rPr>
        <w:t xml:space="preserve"> en lien avec les fondements et enjeux du projet en rapport</w:t>
      </w:r>
      <w:r w:rsidR="00CE2896" w:rsidRPr="006B1F7F">
        <w:rPr>
          <w:rFonts w:cstheme="majorHAnsi"/>
          <w:sz w:val="28"/>
          <w:szCs w:val="28"/>
        </w:rPr>
        <w:t xml:space="preserve"> avec le projet global </w:t>
      </w:r>
      <w:proofErr w:type="spellStart"/>
      <w:r w:rsidR="00CE2896" w:rsidRPr="006B1F7F">
        <w:rPr>
          <w:rFonts w:cstheme="majorHAnsi"/>
          <w:sz w:val="28"/>
          <w:szCs w:val="28"/>
        </w:rPr>
        <w:t>éco-touristique</w:t>
      </w:r>
      <w:proofErr w:type="spellEnd"/>
      <w:r w:rsidR="00CE2896" w:rsidRPr="006B1F7F">
        <w:rPr>
          <w:rFonts w:cstheme="majorHAnsi"/>
          <w:sz w:val="28"/>
          <w:szCs w:val="28"/>
        </w:rPr>
        <w:t xml:space="preserve"> de la Ferme</w:t>
      </w:r>
      <w:r w:rsidRPr="006B1F7F">
        <w:rPr>
          <w:rFonts w:cstheme="majorHAnsi"/>
          <w:sz w:val="28"/>
          <w:szCs w:val="28"/>
        </w:rPr>
        <w:t>, l’optimisation des coûts.</w:t>
      </w:r>
    </w:p>
    <w:p w14:paraId="723E2016" w14:textId="77777777" w:rsidR="008D5BF5" w:rsidRPr="006B1F7F" w:rsidRDefault="008D5BF5" w:rsidP="005C30BE">
      <w:pPr>
        <w:jc w:val="both"/>
        <w:rPr>
          <w:rFonts w:cstheme="majorHAnsi"/>
          <w:sz w:val="28"/>
          <w:szCs w:val="28"/>
        </w:rPr>
      </w:pPr>
    </w:p>
    <w:p w14:paraId="4913E0F7" w14:textId="69374EEC" w:rsidR="003A1A39" w:rsidRPr="006B1F7F" w:rsidRDefault="00EA070D" w:rsidP="005C30BE">
      <w:pPr>
        <w:jc w:val="both"/>
        <w:rPr>
          <w:rFonts w:cstheme="majorHAnsi"/>
          <w:color w:val="FF0000"/>
          <w:sz w:val="28"/>
          <w:szCs w:val="28"/>
        </w:rPr>
      </w:pPr>
      <w:r w:rsidRPr="006B1F7F">
        <w:rPr>
          <w:rFonts w:cstheme="majorHAnsi"/>
          <w:color w:val="FF0000"/>
          <w:sz w:val="28"/>
          <w:szCs w:val="28"/>
        </w:rPr>
        <w:t>La visite sur site est obligatoire</w:t>
      </w:r>
      <w:r w:rsidR="008D5BF5" w:rsidRPr="006B1F7F">
        <w:rPr>
          <w:rFonts w:cstheme="majorHAnsi"/>
          <w:color w:val="FF0000"/>
          <w:sz w:val="28"/>
          <w:szCs w:val="28"/>
        </w:rPr>
        <w:t xml:space="preserve"> </w:t>
      </w:r>
      <w:r w:rsidRPr="006B1F7F">
        <w:rPr>
          <w:rFonts w:cstheme="majorHAnsi"/>
          <w:color w:val="FF0000"/>
          <w:sz w:val="28"/>
          <w:szCs w:val="28"/>
        </w:rPr>
        <w:t xml:space="preserve"> pour bien mesurer les contraintes physiques d</w:t>
      </w:r>
      <w:r w:rsidR="00795001" w:rsidRPr="006B1F7F">
        <w:rPr>
          <w:rFonts w:cstheme="majorHAnsi"/>
          <w:color w:val="FF0000"/>
          <w:sz w:val="28"/>
          <w:szCs w:val="28"/>
        </w:rPr>
        <w:t>e la réalisation</w:t>
      </w:r>
      <w:r w:rsidRPr="006B1F7F">
        <w:rPr>
          <w:rFonts w:cstheme="majorHAnsi"/>
          <w:color w:val="FF0000"/>
          <w:sz w:val="28"/>
          <w:szCs w:val="28"/>
        </w:rPr>
        <w:t xml:space="preserve"> et les attentes du maître d’ouvrage.</w:t>
      </w:r>
      <w:r w:rsidR="008D5BF5" w:rsidRPr="006B1F7F">
        <w:rPr>
          <w:rFonts w:cstheme="majorHAnsi"/>
          <w:color w:val="FF0000"/>
          <w:sz w:val="28"/>
          <w:szCs w:val="28"/>
        </w:rPr>
        <w:t xml:space="preserve"> </w:t>
      </w:r>
      <w:r w:rsidR="00795001" w:rsidRPr="006B1F7F">
        <w:rPr>
          <w:rFonts w:cstheme="majorHAnsi"/>
          <w:color w:val="FF0000"/>
          <w:sz w:val="28"/>
          <w:szCs w:val="28"/>
        </w:rPr>
        <w:t>Merci de respecter les protocoles réglementaires COVID 19</w:t>
      </w:r>
    </w:p>
    <w:p w14:paraId="4B39314A" w14:textId="77777777" w:rsidR="008D5BF5" w:rsidRPr="006B1F7F" w:rsidRDefault="008D5BF5" w:rsidP="005C30BE">
      <w:pPr>
        <w:jc w:val="both"/>
        <w:rPr>
          <w:rFonts w:cstheme="majorHAnsi"/>
          <w:color w:val="FF0000"/>
          <w:sz w:val="28"/>
          <w:szCs w:val="28"/>
        </w:rPr>
      </w:pPr>
    </w:p>
    <w:p w14:paraId="1AAA2EA9" w14:textId="24282295" w:rsidR="003A1A39" w:rsidRPr="006B1F7F" w:rsidRDefault="003A1A39" w:rsidP="005C30BE">
      <w:pPr>
        <w:jc w:val="both"/>
        <w:rPr>
          <w:rFonts w:cstheme="majorHAnsi"/>
          <w:color w:val="000000" w:themeColor="text1"/>
          <w:sz w:val="28"/>
          <w:szCs w:val="28"/>
        </w:rPr>
      </w:pPr>
      <w:r w:rsidRPr="006B1F7F">
        <w:rPr>
          <w:rFonts w:cstheme="majorHAnsi"/>
          <w:color w:val="000000" w:themeColor="text1"/>
          <w:sz w:val="28"/>
          <w:szCs w:val="28"/>
        </w:rPr>
        <w:t xml:space="preserve">Les présentations visuelles qui accompagnent  </w:t>
      </w:r>
      <w:r w:rsidR="008D5BF5" w:rsidRPr="006B1F7F">
        <w:rPr>
          <w:rFonts w:cstheme="majorHAnsi"/>
          <w:color w:val="000000" w:themeColor="text1"/>
          <w:sz w:val="28"/>
          <w:szCs w:val="28"/>
        </w:rPr>
        <w:t>le cahier des charges (</w:t>
      </w:r>
      <w:r w:rsidR="00795001" w:rsidRPr="006B1F7F">
        <w:rPr>
          <w:rFonts w:cstheme="majorHAnsi"/>
          <w:color w:val="000000" w:themeColor="text1"/>
          <w:sz w:val="28"/>
          <w:szCs w:val="28"/>
        </w:rPr>
        <w:t>plan de masse, dessin des circulations,</w:t>
      </w:r>
      <w:r w:rsidR="00091A22" w:rsidRPr="006B1F7F">
        <w:rPr>
          <w:rFonts w:cstheme="majorHAnsi"/>
          <w:color w:val="000000" w:themeColor="text1"/>
          <w:sz w:val="28"/>
          <w:szCs w:val="28"/>
        </w:rPr>
        <w:t xml:space="preserve"> photos du bâtiment</w:t>
      </w:r>
      <w:r w:rsidR="00795001" w:rsidRPr="006B1F7F">
        <w:rPr>
          <w:rFonts w:cstheme="majorHAnsi"/>
          <w:color w:val="000000" w:themeColor="text1"/>
          <w:sz w:val="28"/>
          <w:szCs w:val="28"/>
        </w:rPr>
        <w:t xml:space="preserve"> …</w:t>
      </w:r>
      <w:r w:rsidR="008D5BF5" w:rsidRPr="006B1F7F">
        <w:rPr>
          <w:rFonts w:cstheme="majorHAnsi"/>
          <w:color w:val="000000" w:themeColor="text1"/>
          <w:sz w:val="28"/>
          <w:szCs w:val="28"/>
        </w:rPr>
        <w:t xml:space="preserve">) </w:t>
      </w:r>
      <w:r w:rsidRPr="006B1F7F">
        <w:rPr>
          <w:rFonts w:cstheme="majorHAnsi"/>
          <w:color w:val="000000" w:themeColor="text1"/>
          <w:sz w:val="28"/>
          <w:szCs w:val="28"/>
        </w:rPr>
        <w:t>ne sont en rien contractuelles</w:t>
      </w:r>
      <w:r w:rsidR="00091A22" w:rsidRPr="006B1F7F">
        <w:rPr>
          <w:rFonts w:cstheme="majorHAnsi"/>
          <w:color w:val="000000" w:themeColor="text1"/>
          <w:sz w:val="28"/>
          <w:szCs w:val="28"/>
        </w:rPr>
        <w:t xml:space="preserve"> et sont là pour </w:t>
      </w:r>
      <w:r w:rsidR="00622BA6">
        <w:rPr>
          <w:rFonts w:cstheme="majorHAnsi"/>
          <w:color w:val="000000" w:themeColor="text1"/>
          <w:sz w:val="28"/>
          <w:szCs w:val="28"/>
        </w:rPr>
        <w:t xml:space="preserve">établir </w:t>
      </w:r>
      <w:r w:rsidR="00091A22" w:rsidRPr="006B1F7F">
        <w:rPr>
          <w:rFonts w:cstheme="majorHAnsi"/>
          <w:color w:val="000000" w:themeColor="text1"/>
          <w:sz w:val="28"/>
          <w:szCs w:val="28"/>
        </w:rPr>
        <w:t>l’offre de prix</w:t>
      </w:r>
    </w:p>
    <w:p w14:paraId="0DCCD573" w14:textId="77777777" w:rsidR="001237DB" w:rsidRPr="006B1F7F" w:rsidRDefault="001237DB" w:rsidP="005C30BE">
      <w:pPr>
        <w:ind w:left="20" w:right="20"/>
        <w:jc w:val="both"/>
        <w:rPr>
          <w:rFonts w:eastAsia="Trebuchet MS" w:cstheme="majorHAnsi"/>
          <w:sz w:val="28"/>
          <w:szCs w:val="28"/>
        </w:rPr>
      </w:pPr>
      <w:r w:rsidRPr="006B1F7F">
        <w:rPr>
          <w:rFonts w:eastAsia="Trebuchet MS" w:cstheme="majorHAnsi"/>
          <w:sz w:val="28"/>
          <w:szCs w:val="28"/>
        </w:rPr>
        <w:t>Le candidat doit faire ses offres en respectant les règles de l’art : il devra veiller à vérifier et recalculer si besoin par ses soins et sous sa responsabilité tous les calculs et aspects techniques notés des travaux et ouvrages.</w:t>
      </w:r>
    </w:p>
    <w:p w14:paraId="06255E45" w14:textId="77777777" w:rsidR="001237DB" w:rsidRPr="006B1F7F" w:rsidRDefault="001237DB" w:rsidP="005C30BE">
      <w:pPr>
        <w:ind w:left="20" w:right="20"/>
        <w:jc w:val="both"/>
        <w:rPr>
          <w:rFonts w:eastAsia="Trebuchet MS" w:cstheme="majorHAnsi"/>
          <w:sz w:val="28"/>
          <w:szCs w:val="28"/>
        </w:rPr>
      </w:pPr>
      <w:r w:rsidRPr="006B1F7F">
        <w:rPr>
          <w:rFonts w:eastAsia="Trebuchet MS" w:cstheme="majorHAnsi"/>
          <w:sz w:val="28"/>
          <w:szCs w:val="28"/>
        </w:rPr>
        <w:t>Le maître d’ouvrage ne devra être nullement inquiété.</w:t>
      </w:r>
    </w:p>
    <w:p w14:paraId="6179C072" w14:textId="77777777" w:rsidR="008D5BF5" w:rsidRPr="006B1F7F" w:rsidRDefault="008D5BF5" w:rsidP="005D4EDC">
      <w:pPr>
        <w:jc w:val="both"/>
        <w:rPr>
          <w:rFonts w:cstheme="majorHAnsi"/>
          <w:color w:val="FF0000"/>
          <w:sz w:val="28"/>
          <w:szCs w:val="28"/>
        </w:rPr>
      </w:pPr>
    </w:p>
    <w:p w14:paraId="08EDF94A" w14:textId="38249DFF" w:rsidR="00A05B45" w:rsidRPr="006B1F7F" w:rsidRDefault="00CC3465" w:rsidP="00A05B45">
      <w:pPr>
        <w:jc w:val="both"/>
        <w:rPr>
          <w:rFonts w:cstheme="majorHAnsi"/>
          <w:color w:val="FF0000"/>
          <w:sz w:val="28"/>
          <w:szCs w:val="28"/>
        </w:rPr>
      </w:pPr>
      <w:r w:rsidRPr="006B1F7F">
        <w:rPr>
          <w:rFonts w:cstheme="majorHAnsi"/>
          <w:sz w:val="28"/>
          <w:szCs w:val="28"/>
        </w:rPr>
        <w:t>Le</w:t>
      </w:r>
      <w:r w:rsidR="004671A1" w:rsidRPr="006B1F7F">
        <w:rPr>
          <w:rFonts w:cstheme="majorHAnsi"/>
          <w:sz w:val="28"/>
          <w:szCs w:val="28"/>
        </w:rPr>
        <w:t>(s)</w:t>
      </w:r>
      <w:r w:rsidRPr="006B1F7F">
        <w:rPr>
          <w:rFonts w:cstheme="majorHAnsi"/>
          <w:sz w:val="28"/>
          <w:szCs w:val="28"/>
        </w:rPr>
        <w:t xml:space="preserve"> prestataire</w:t>
      </w:r>
      <w:r w:rsidR="004671A1" w:rsidRPr="006B1F7F">
        <w:rPr>
          <w:rFonts w:cstheme="majorHAnsi"/>
          <w:sz w:val="28"/>
          <w:szCs w:val="28"/>
        </w:rPr>
        <w:t>(s)</w:t>
      </w:r>
      <w:r w:rsidRPr="006B1F7F">
        <w:rPr>
          <w:rFonts w:cstheme="majorHAnsi"/>
          <w:sz w:val="28"/>
          <w:szCs w:val="28"/>
        </w:rPr>
        <w:t xml:space="preserve"> </w:t>
      </w:r>
      <w:r w:rsidR="004671A1" w:rsidRPr="006B1F7F">
        <w:rPr>
          <w:rFonts w:cstheme="majorHAnsi"/>
          <w:sz w:val="28"/>
          <w:szCs w:val="28"/>
        </w:rPr>
        <w:t>(lot</w:t>
      </w:r>
      <w:r w:rsidR="00622BA6">
        <w:rPr>
          <w:rFonts w:cstheme="majorHAnsi"/>
          <w:sz w:val="28"/>
          <w:szCs w:val="28"/>
        </w:rPr>
        <w:t xml:space="preserve"> 8,</w:t>
      </w:r>
      <w:r w:rsidR="004671A1" w:rsidRPr="006B1F7F">
        <w:rPr>
          <w:rFonts w:cstheme="majorHAnsi"/>
          <w:sz w:val="28"/>
          <w:szCs w:val="28"/>
        </w:rPr>
        <w:t xml:space="preserve"> cheminements PMR et lot</w:t>
      </w:r>
      <w:r w:rsidR="00622BA6">
        <w:rPr>
          <w:rFonts w:cstheme="majorHAnsi"/>
          <w:sz w:val="28"/>
          <w:szCs w:val="28"/>
        </w:rPr>
        <w:t xml:space="preserve"> 9</w:t>
      </w:r>
      <w:r w:rsidR="004671A1" w:rsidRPr="006B1F7F">
        <w:rPr>
          <w:rFonts w:cstheme="majorHAnsi"/>
          <w:sz w:val="28"/>
          <w:szCs w:val="28"/>
        </w:rPr>
        <w:t xml:space="preserve"> cheminement en hauteur dans filets) </w:t>
      </w:r>
      <w:r w:rsidRPr="006B1F7F">
        <w:rPr>
          <w:rFonts w:cstheme="majorHAnsi"/>
          <w:sz w:val="28"/>
          <w:szCs w:val="28"/>
        </w:rPr>
        <w:t>devra</w:t>
      </w:r>
      <w:r w:rsidR="00622BA6">
        <w:rPr>
          <w:rFonts w:cstheme="majorHAnsi"/>
          <w:sz w:val="28"/>
          <w:szCs w:val="28"/>
        </w:rPr>
        <w:t xml:space="preserve"> (ont)</w:t>
      </w:r>
      <w:r w:rsidRPr="006B1F7F">
        <w:rPr>
          <w:rFonts w:cstheme="majorHAnsi"/>
          <w:sz w:val="28"/>
          <w:szCs w:val="28"/>
        </w:rPr>
        <w:t xml:space="preserve"> présenter son projet </w:t>
      </w:r>
      <w:r w:rsidR="00A05B45">
        <w:rPr>
          <w:rFonts w:cstheme="majorHAnsi"/>
          <w:sz w:val="28"/>
          <w:szCs w:val="28"/>
        </w:rPr>
        <w:t>avec des croquis s</w:t>
      </w:r>
      <w:r w:rsidRPr="006B1F7F">
        <w:rPr>
          <w:rFonts w:cstheme="majorHAnsi"/>
          <w:sz w:val="28"/>
          <w:szCs w:val="28"/>
        </w:rPr>
        <w:t xml:space="preserve">ur la base et le principe </w:t>
      </w:r>
      <w:r w:rsidR="00622BA6">
        <w:rPr>
          <w:rFonts w:cstheme="majorHAnsi"/>
          <w:sz w:val="28"/>
          <w:szCs w:val="28"/>
        </w:rPr>
        <w:t>du plan masse du parcours</w:t>
      </w:r>
      <w:r w:rsidR="00A05B45">
        <w:rPr>
          <w:rFonts w:cstheme="majorHAnsi"/>
          <w:sz w:val="28"/>
          <w:szCs w:val="28"/>
        </w:rPr>
        <w:t>. Merci de détailler l’</w:t>
      </w:r>
      <w:r w:rsidR="00A05B45" w:rsidRPr="006B1F7F">
        <w:rPr>
          <w:rFonts w:cstheme="majorHAnsi"/>
          <w:sz w:val="28"/>
          <w:szCs w:val="28"/>
        </w:rPr>
        <w:t xml:space="preserve">échelle, </w:t>
      </w:r>
      <w:r w:rsidR="00A05B45">
        <w:rPr>
          <w:rFonts w:cstheme="majorHAnsi"/>
          <w:sz w:val="28"/>
          <w:szCs w:val="28"/>
        </w:rPr>
        <w:t xml:space="preserve">les </w:t>
      </w:r>
      <w:r w:rsidR="00A05B45" w:rsidRPr="006B1F7F">
        <w:rPr>
          <w:rFonts w:cstheme="majorHAnsi"/>
          <w:sz w:val="28"/>
          <w:szCs w:val="28"/>
        </w:rPr>
        <w:t xml:space="preserve">spécificité des matériaux, caractéristiques techniques, origine des matériaux en substrats, conditions de mise en œuvre …).  </w:t>
      </w:r>
    </w:p>
    <w:p w14:paraId="514EBF3D" w14:textId="521E75B3" w:rsidR="00A05B45" w:rsidRDefault="00622BA6" w:rsidP="005C30BE">
      <w:pPr>
        <w:jc w:val="both"/>
        <w:rPr>
          <w:rFonts w:cstheme="majorHAnsi"/>
          <w:sz w:val="28"/>
          <w:szCs w:val="28"/>
          <w:u w:val="single"/>
        </w:rPr>
      </w:pPr>
      <w:r>
        <w:rPr>
          <w:rFonts w:cstheme="majorHAnsi"/>
          <w:sz w:val="28"/>
          <w:szCs w:val="28"/>
        </w:rPr>
        <w:t xml:space="preserve"> </w:t>
      </w:r>
      <w:r w:rsidR="00A05B45">
        <w:rPr>
          <w:rFonts w:cstheme="majorHAnsi"/>
          <w:sz w:val="28"/>
          <w:szCs w:val="28"/>
        </w:rPr>
        <w:t>Le projet pourra être accompagné</w:t>
      </w:r>
      <w:r>
        <w:rPr>
          <w:rFonts w:cstheme="majorHAnsi"/>
          <w:sz w:val="28"/>
          <w:szCs w:val="28"/>
        </w:rPr>
        <w:t xml:space="preserve"> </w:t>
      </w:r>
      <w:r w:rsidR="00A05B45">
        <w:rPr>
          <w:rFonts w:cstheme="majorHAnsi"/>
          <w:sz w:val="28"/>
          <w:szCs w:val="28"/>
          <w:u w:val="single"/>
        </w:rPr>
        <w:t xml:space="preserve">de </w:t>
      </w:r>
      <w:r w:rsidR="005D37C3" w:rsidRPr="006B1F7F">
        <w:rPr>
          <w:rFonts w:cstheme="majorHAnsi"/>
          <w:sz w:val="28"/>
          <w:szCs w:val="28"/>
          <w:u w:val="single"/>
        </w:rPr>
        <w:t xml:space="preserve">photos </w:t>
      </w:r>
      <w:r w:rsidR="005D4EDC" w:rsidRPr="006B1F7F">
        <w:rPr>
          <w:rFonts w:cstheme="majorHAnsi"/>
          <w:sz w:val="28"/>
          <w:szCs w:val="28"/>
          <w:u w:val="single"/>
        </w:rPr>
        <w:t>de réalisations antérieures</w:t>
      </w:r>
      <w:r w:rsidR="00A05B45">
        <w:rPr>
          <w:rFonts w:cstheme="majorHAnsi"/>
          <w:sz w:val="28"/>
          <w:szCs w:val="28"/>
          <w:u w:val="single"/>
        </w:rPr>
        <w:t xml:space="preserve"> pour </w:t>
      </w:r>
      <w:proofErr w:type="spellStart"/>
      <w:r w:rsidR="00A05B45">
        <w:rPr>
          <w:rFonts w:cstheme="majorHAnsi"/>
          <w:sz w:val="28"/>
          <w:szCs w:val="28"/>
          <w:u w:val="single"/>
        </w:rPr>
        <w:t>témoinger</w:t>
      </w:r>
      <w:proofErr w:type="spellEnd"/>
      <w:r w:rsidR="00A05B45">
        <w:rPr>
          <w:rFonts w:cstheme="majorHAnsi"/>
          <w:sz w:val="28"/>
          <w:szCs w:val="28"/>
          <w:u w:val="single"/>
        </w:rPr>
        <w:t xml:space="preserve"> du savoir-faire. </w:t>
      </w:r>
    </w:p>
    <w:p w14:paraId="308C6F10" w14:textId="77777777" w:rsidR="00A05B45" w:rsidRDefault="00A05B45" w:rsidP="005C30BE">
      <w:pPr>
        <w:jc w:val="both"/>
        <w:rPr>
          <w:rFonts w:cstheme="majorHAnsi"/>
          <w:sz w:val="28"/>
          <w:szCs w:val="28"/>
          <w:u w:val="single"/>
        </w:rPr>
      </w:pPr>
    </w:p>
    <w:p w14:paraId="35EC2ACA" w14:textId="6038463D" w:rsidR="003A1A39" w:rsidRPr="006B1F7F" w:rsidRDefault="005D4EDC" w:rsidP="005C30BE">
      <w:pPr>
        <w:jc w:val="both"/>
        <w:rPr>
          <w:rFonts w:cstheme="majorHAnsi"/>
          <w:color w:val="FF0000"/>
          <w:sz w:val="28"/>
          <w:szCs w:val="28"/>
        </w:rPr>
      </w:pPr>
      <w:r w:rsidRPr="006B1F7F">
        <w:rPr>
          <w:rFonts w:cstheme="majorHAnsi"/>
          <w:sz w:val="28"/>
          <w:szCs w:val="28"/>
          <w:u w:val="single"/>
        </w:rPr>
        <w:t xml:space="preserve"> </w:t>
      </w:r>
    </w:p>
    <w:p w14:paraId="40324CC4" w14:textId="77777777" w:rsidR="005D37C3" w:rsidRPr="006B1F7F" w:rsidRDefault="005D37C3" w:rsidP="005C30BE">
      <w:pPr>
        <w:jc w:val="both"/>
        <w:rPr>
          <w:rFonts w:cstheme="majorHAnsi"/>
          <w:sz w:val="28"/>
          <w:szCs w:val="28"/>
        </w:rPr>
      </w:pPr>
    </w:p>
    <w:p w14:paraId="64B7DCAF" w14:textId="1592ADF5" w:rsidR="005D37C3" w:rsidRPr="006B1F7F" w:rsidRDefault="005D37C3" w:rsidP="005C30BE">
      <w:pPr>
        <w:jc w:val="both"/>
        <w:rPr>
          <w:rFonts w:cstheme="majorHAnsi"/>
          <w:sz w:val="28"/>
          <w:szCs w:val="28"/>
        </w:rPr>
      </w:pPr>
      <w:r w:rsidRPr="006B1F7F">
        <w:rPr>
          <w:rFonts w:cstheme="majorHAnsi"/>
          <w:sz w:val="28"/>
          <w:szCs w:val="28"/>
        </w:rPr>
        <w:t>En parallèle du travail réalisé par les prestataires retenus,</w:t>
      </w:r>
      <w:r w:rsidR="005D4EDC" w:rsidRPr="006B1F7F">
        <w:rPr>
          <w:rFonts w:cstheme="majorHAnsi"/>
          <w:sz w:val="28"/>
          <w:szCs w:val="28"/>
        </w:rPr>
        <w:t xml:space="preserve"> il est à noter que </w:t>
      </w:r>
      <w:r w:rsidRPr="006B1F7F">
        <w:rPr>
          <w:rFonts w:cstheme="majorHAnsi"/>
          <w:sz w:val="28"/>
          <w:szCs w:val="28"/>
        </w:rPr>
        <w:t xml:space="preserve"> la Ferme de </w:t>
      </w:r>
      <w:proofErr w:type="spellStart"/>
      <w:r w:rsidRPr="006B1F7F">
        <w:rPr>
          <w:rFonts w:cstheme="majorHAnsi"/>
          <w:sz w:val="28"/>
          <w:szCs w:val="28"/>
        </w:rPr>
        <w:t>Chosal</w:t>
      </w:r>
      <w:proofErr w:type="spellEnd"/>
      <w:r w:rsidRPr="006B1F7F">
        <w:rPr>
          <w:rFonts w:cstheme="majorHAnsi"/>
          <w:sz w:val="28"/>
          <w:szCs w:val="28"/>
        </w:rPr>
        <w:t xml:space="preserve"> réalisera </w:t>
      </w:r>
      <w:r w:rsidR="000262A1" w:rsidRPr="006B1F7F">
        <w:rPr>
          <w:rFonts w:cstheme="majorHAnsi"/>
          <w:sz w:val="28"/>
          <w:szCs w:val="28"/>
        </w:rPr>
        <w:t xml:space="preserve">sur le parcours </w:t>
      </w:r>
      <w:r w:rsidRPr="006B1F7F">
        <w:rPr>
          <w:rFonts w:cstheme="majorHAnsi"/>
          <w:sz w:val="28"/>
          <w:szCs w:val="28"/>
        </w:rPr>
        <w:t>certains travaux en régie</w:t>
      </w:r>
      <w:r w:rsidR="004671A1" w:rsidRPr="006B1F7F">
        <w:rPr>
          <w:rFonts w:cstheme="majorHAnsi"/>
          <w:sz w:val="28"/>
          <w:szCs w:val="28"/>
        </w:rPr>
        <w:t xml:space="preserve"> sur les cheminements et la créations d’enclos pour les animaux</w:t>
      </w:r>
      <w:r w:rsidRPr="006B1F7F">
        <w:rPr>
          <w:rFonts w:cstheme="majorHAnsi"/>
          <w:sz w:val="28"/>
          <w:szCs w:val="28"/>
        </w:rPr>
        <w:t xml:space="preserve">. </w:t>
      </w:r>
    </w:p>
    <w:p w14:paraId="24195930" w14:textId="77777777" w:rsidR="001237DB" w:rsidRPr="006B1F7F" w:rsidRDefault="001237DB" w:rsidP="005C30BE">
      <w:pPr>
        <w:jc w:val="both"/>
        <w:rPr>
          <w:rFonts w:cstheme="majorHAnsi"/>
          <w:sz w:val="28"/>
          <w:szCs w:val="28"/>
        </w:rPr>
      </w:pPr>
    </w:p>
    <w:p w14:paraId="7D7DD206" w14:textId="158681F1" w:rsidR="0024123C" w:rsidRPr="006B1F7F" w:rsidRDefault="0024123C" w:rsidP="0024123C">
      <w:pPr>
        <w:jc w:val="both"/>
        <w:rPr>
          <w:sz w:val="28"/>
          <w:szCs w:val="28"/>
        </w:rPr>
      </w:pPr>
      <w:r w:rsidRPr="006B1F7F">
        <w:rPr>
          <w:b/>
          <w:sz w:val="28"/>
          <w:szCs w:val="28"/>
        </w:rPr>
        <w:lastRenderedPageBreak/>
        <w:t>Contexte particulier de ces travaux</w:t>
      </w:r>
      <w:r w:rsidRPr="006B1F7F">
        <w:rPr>
          <w:sz w:val="28"/>
          <w:szCs w:val="28"/>
        </w:rPr>
        <w:t xml:space="preserve"> : en raison du COVID 19 (et des activités économiques qui doivent reprendre) il serait </w:t>
      </w:r>
      <w:proofErr w:type="spellStart"/>
      <w:r w:rsidRPr="006B1F7F">
        <w:rPr>
          <w:sz w:val="28"/>
          <w:szCs w:val="28"/>
        </w:rPr>
        <w:t>imortant</w:t>
      </w:r>
      <w:proofErr w:type="spellEnd"/>
      <w:r w:rsidRPr="006B1F7F">
        <w:rPr>
          <w:sz w:val="28"/>
          <w:szCs w:val="28"/>
        </w:rPr>
        <w:t xml:space="preserve"> de réaliser ces travaux en Août ou tout début septembre 2020. </w:t>
      </w:r>
      <w:r w:rsidRPr="006B1F7F">
        <w:rPr>
          <w:sz w:val="28"/>
          <w:szCs w:val="28"/>
          <w:u w:val="single"/>
        </w:rPr>
        <w:t>Cette possibilité est  un plus dans la notation et le choix final de l’entreprise.</w:t>
      </w:r>
      <w:r w:rsidRPr="006B1F7F">
        <w:rPr>
          <w:sz w:val="28"/>
          <w:szCs w:val="28"/>
        </w:rPr>
        <w:t xml:space="preserve"> Toujours en raison du COVID 19, les entreprises s’engagent à respecter scrupuleusement les consignes de  la ferme et les distanciations nécessaires</w:t>
      </w:r>
    </w:p>
    <w:p w14:paraId="5EEF1FF9" w14:textId="77777777" w:rsidR="0024123C" w:rsidRPr="006B1F7F" w:rsidRDefault="0024123C" w:rsidP="0024123C">
      <w:pPr>
        <w:jc w:val="both"/>
        <w:rPr>
          <w:sz w:val="28"/>
          <w:szCs w:val="28"/>
        </w:rPr>
      </w:pPr>
    </w:p>
    <w:p w14:paraId="16AA6D99" w14:textId="75963641" w:rsidR="0024123C" w:rsidRPr="006B1F7F" w:rsidRDefault="0024123C" w:rsidP="0024123C">
      <w:pPr>
        <w:jc w:val="both"/>
        <w:rPr>
          <w:sz w:val="28"/>
          <w:szCs w:val="28"/>
        </w:rPr>
      </w:pPr>
      <w:r w:rsidRPr="006B1F7F">
        <w:rPr>
          <w:sz w:val="28"/>
          <w:szCs w:val="28"/>
        </w:rPr>
        <w:t xml:space="preserve">Par ailleurs, certains travaux peuvent se réaliser avec la présence des animaux de la Ferme Pédagogique . Une attention particulière sera demandée pour veiller aussi à la sécurité du cheptel (bonne fermeture des espaces clos par exemple). </w:t>
      </w:r>
    </w:p>
    <w:p w14:paraId="2EA32C4E" w14:textId="77777777" w:rsidR="000262A1" w:rsidRPr="006B1F7F" w:rsidRDefault="000262A1" w:rsidP="005D4EDC">
      <w:pPr>
        <w:jc w:val="both"/>
        <w:rPr>
          <w:sz w:val="28"/>
          <w:szCs w:val="28"/>
        </w:rPr>
      </w:pPr>
    </w:p>
    <w:p w14:paraId="44E7673B" w14:textId="77777777" w:rsidR="00CF0C96" w:rsidRPr="006B1F7F" w:rsidRDefault="00CF0C96" w:rsidP="005C30BE">
      <w:pPr>
        <w:pStyle w:val="Paragraphedeliste"/>
        <w:jc w:val="both"/>
        <w:rPr>
          <w:sz w:val="28"/>
          <w:szCs w:val="28"/>
        </w:rPr>
      </w:pPr>
    </w:p>
    <w:p w14:paraId="7C70136D" w14:textId="63385ECF" w:rsidR="000262A1" w:rsidRPr="006B1F7F" w:rsidRDefault="00B43485" w:rsidP="005C30BE">
      <w:pPr>
        <w:jc w:val="both"/>
        <w:rPr>
          <w:b/>
          <w:sz w:val="28"/>
          <w:szCs w:val="28"/>
        </w:rPr>
      </w:pPr>
      <w:r>
        <w:rPr>
          <w:b/>
          <w:sz w:val="28"/>
          <w:szCs w:val="28"/>
        </w:rPr>
        <w:t>D</w:t>
      </w:r>
      <w:r w:rsidR="000262A1" w:rsidRPr="006B1F7F">
        <w:rPr>
          <w:b/>
          <w:sz w:val="28"/>
          <w:szCs w:val="28"/>
        </w:rPr>
        <w:t xml:space="preserve">- Descriptif du marché : </w:t>
      </w:r>
    </w:p>
    <w:p w14:paraId="72A64A5C" w14:textId="6C0163CB" w:rsidR="000262A1" w:rsidRPr="006B1F7F" w:rsidRDefault="000262A1" w:rsidP="005C30BE">
      <w:pPr>
        <w:pStyle w:val="Paragraphedeliste"/>
        <w:jc w:val="both"/>
        <w:rPr>
          <w:sz w:val="28"/>
          <w:szCs w:val="28"/>
        </w:rPr>
      </w:pPr>
    </w:p>
    <w:p w14:paraId="445C8FB1" w14:textId="5701592A" w:rsidR="00157F30" w:rsidRPr="006B1F7F" w:rsidRDefault="00157F30" w:rsidP="00157F30">
      <w:pPr>
        <w:pStyle w:val="Paragraphedeliste"/>
        <w:numPr>
          <w:ilvl w:val="0"/>
          <w:numId w:val="36"/>
        </w:numPr>
        <w:jc w:val="both"/>
        <w:rPr>
          <w:color w:val="FF0000"/>
          <w:sz w:val="28"/>
          <w:szCs w:val="28"/>
        </w:rPr>
      </w:pPr>
      <w:r w:rsidRPr="006B1F7F">
        <w:rPr>
          <w:b/>
          <w:color w:val="FF0000"/>
          <w:sz w:val="28"/>
          <w:szCs w:val="28"/>
        </w:rPr>
        <w:t>P</w:t>
      </w:r>
      <w:r w:rsidR="00A05B45">
        <w:rPr>
          <w:b/>
          <w:color w:val="FF0000"/>
          <w:sz w:val="28"/>
          <w:szCs w:val="28"/>
        </w:rPr>
        <w:t xml:space="preserve">ar </w:t>
      </w:r>
      <w:proofErr w:type="spellStart"/>
      <w:r w:rsidR="00A05B45">
        <w:rPr>
          <w:b/>
          <w:color w:val="FF0000"/>
          <w:sz w:val="28"/>
          <w:szCs w:val="28"/>
        </w:rPr>
        <w:t>simplication</w:t>
      </w:r>
      <w:proofErr w:type="spellEnd"/>
      <w:r w:rsidR="00A05B45">
        <w:rPr>
          <w:b/>
          <w:color w:val="FF0000"/>
          <w:sz w:val="28"/>
          <w:szCs w:val="28"/>
        </w:rPr>
        <w:t xml:space="preserve"> de lecture, p</w:t>
      </w:r>
      <w:r w:rsidRPr="006B1F7F">
        <w:rPr>
          <w:b/>
          <w:color w:val="FF0000"/>
          <w:sz w:val="28"/>
          <w:szCs w:val="28"/>
        </w:rPr>
        <w:t>our les lots de 1 à 7</w:t>
      </w:r>
      <w:r w:rsidRPr="006B1F7F">
        <w:rPr>
          <w:color w:val="FF0000"/>
          <w:sz w:val="28"/>
          <w:szCs w:val="28"/>
        </w:rPr>
        <w:t xml:space="preserve"> voir les descriptifs proposées par lots par l’architecte</w:t>
      </w:r>
      <w:r w:rsidR="00B43485">
        <w:rPr>
          <w:color w:val="FF0000"/>
          <w:sz w:val="28"/>
          <w:szCs w:val="28"/>
        </w:rPr>
        <w:t xml:space="preserve"> </w:t>
      </w:r>
      <w:r w:rsidR="00A05B45">
        <w:rPr>
          <w:color w:val="FF0000"/>
          <w:sz w:val="28"/>
          <w:szCs w:val="28"/>
        </w:rPr>
        <w:t xml:space="preserve">dans les </w:t>
      </w:r>
      <w:r w:rsidR="00B43485">
        <w:rPr>
          <w:color w:val="FF0000"/>
          <w:sz w:val="28"/>
          <w:szCs w:val="28"/>
        </w:rPr>
        <w:t xml:space="preserve">DQE </w:t>
      </w:r>
      <w:r w:rsidR="00A05B45">
        <w:rPr>
          <w:color w:val="FF0000"/>
          <w:sz w:val="28"/>
          <w:szCs w:val="28"/>
        </w:rPr>
        <w:t>respectifs</w:t>
      </w:r>
      <w:r w:rsidRPr="006B1F7F">
        <w:rPr>
          <w:color w:val="FF0000"/>
          <w:sz w:val="28"/>
          <w:szCs w:val="28"/>
        </w:rPr>
        <w:t xml:space="preserve">. </w:t>
      </w:r>
    </w:p>
    <w:p w14:paraId="27C1BCD4" w14:textId="77777777" w:rsidR="00157F30" w:rsidRPr="006B1F7F" w:rsidRDefault="00157F30" w:rsidP="005C30BE">
      <w:pPr>
        <w:pStyle w:val="Paragraphedeliste"/>
        <w:jc w:val="both"/>
        <w:rPr>
          <w:b/>
          <w:sz w:val="28"/>
          <w:szCs w:val="28"/>
        </w:rPr>
      </w:pPr>
    </w:p>
    <w:p w14:paraId="72B61CE7" w14:textId="77777777" w:rsidR="00A05B45" w:rsidRDefault="00091A22" w:rsidP="00BD7BF1">
      <w:pPr>
        <w:pStyle w:val="Paragraphedeliste"/>
        <w:numPr>
          <w:ilvl w:val="0"/>
          <w:numId w:val="36"/>
        </w:numPr>
        <w:jc w:val="both"/>
        <w:rPr>
          <w:sz w:val="28"/>
          <w:szCs w:val="28"/>
        </w:rPr>
      </w:pPr>
      <w:r w:rsidRPr="006B1F7F">
        <w:rPr>
          <w:b/>
          <w:sz w:val="28"/>
          <w:szCs w:val="28"/>
        </w:rPr>
        <w:t>Lot 8</w:t>
      </w:r>
      <w:r w:rsidR="00DF6460" w:rsidRPr="006B1F7F">
        <w:rPr>
          <w:b/>
          <w:sz w:val="28"/>
          <w:szCs w:val="28"/>
        </w:rPr>
        <w:t xml:space="preserve"> : </w:t>
      </w:r>
      <w:r w:rsidR="00BD7BF1" w:rsidRPr="006B1F7F">
        <w:rPr>
          <w:sz w:val="28"/>
          <w:szCs w:val="28"/>
        </w:rPr>
        <w:t xml:space="preserve">Aménagement des cheminements au sol, </w:t>
      </w:r>
      <w:r w:rsidR="005D4EDC" w:rsidRPr="006B1F7F">
        <w:rPr>
          <w:sz w:val="28"/>
          <w:szCs w:val="28"/>
        </w:rPr>
        <w:t>accessible</w:t>
      </w:r>
      <w:r w:rsidR="00BD7BF1" w:rsidRPr="006B1F7F">
        <w:rPr>
          <w:sz w:val="28"/>
          <w:szCs w:val="28"/>
        </w:rPr>
        <w:t>s</w:t>
      </w:r>
      <w:r w:rsidR="005D4EDC" w:rsidRPr="006B1F7F">
        <w:rPr>
          <w:sz w:val="28"/>
          <w:szCs w:val="28"/>
        </w:rPr>
        <w:t xml:space="preserve"> aux personnes à mobilités réduites</w:t>
      </w:r>
    </w:p>
    <w:p w14:paraId="4F7FB6DD" w14:textId="77777777" w:rsidR="00A05B45" w:rsidRPr="00A05B45" w:rsidRDefault="00A05B45" w:rsidP="00A05B45">
      <w:pPr>
        <w:pStyle w:val="Paragraphedeliste"/>
        <w:rPr>
          <w:sz w:val="28"/>
          <w:szCs w:val="28"/>
        </w:rPr>
      </w:pPr>
    </w:p>
    <w:p w14:paraId="44AFECDF" w14:textId="5D7F4F2B" w:rsidR="00BD7BF1" w:rsidRPr="00A05B45" w:rsidRDefault="007A4069" w:rsidP="00A05B45">
      <w:pPr>
        <w:pStyle w:val="Paragraphedeliste"/>
        <w:ind w:left="361"/>
        <w:jc w:val="both"/>
        <w:rPr>
          <w:sz w:val="28"/>
          <w:szCs w:val="28"/>
        </w:rPr>
      </w:pPr>
      <w:proofErr w:type="spellStart"/>
      <w:r w:rsidRPr="00A05B45">
        <w:rPr>
          <w:sz w:val="28"/>
          <w:szCs w:val="28"/>
        </w:rPr>
        <w:t>Le</w:t>
      </w:r>
      <w:proofErr w:type="spellEnd"/>
      <w:r w:rsidRPr="00A05B45">
        <w:rPr>
          <w:sz w:val="28"/>
          <w:szCs w:val="28"/>
        </w:rPr>
        <w:t xml:space="preserve"> parcours </w:t>
      </w:r>
      <w:r w:rsidR="00BD7BF1" w:rsidRPr="00A05B45">
        <w:rPr>
          <w:sz w:val="28"/>
          <w:szCs w:val="28"/>
        </w:rPr>
        <w:t>au sol</w:t>
      </w:r>
      <w:r w:rsidR="00721700" w:rsidRPr="00A05B45">
        <w:rPr>
          <w:sz w:val="28"/>
          <w:szCs w:val="28"/>
        </w:rPr>
        <w:t xml:space="preserve"> </w:t>
      </w:r>
      <w:r w:rsidRPr="00A05B45">
        <w:rPr>
          <w:sz w:val="28"/>
          <w:szCs w:val="28"/>
        </w:rPr>
        <w:t xml:space="preserve">d’une largeur de </w:t>
      </w:r>
      <w:r w:rsidR="00BD7BF1" w:rsidRPr="00A05B45">
        <w:rPr>
          <w:sz w:val="28"/>
          <w:szCs w:val="28"/>
        </w:rPr>
        <w:t>120 cm</w:t>
      </w:r>
      <w:r w:rsidRPr="00A05B45">
        <w:rPr>
          <w:sz w:val="28"/>
          <w:szCs w:val="28"/>
        </w:rPr>
        <w:t xml:space="preserve">, </w:t>
      </w:r>
      <w:r w:rsidR="00BD7BF1" w:rsidRPr="00A05B45">
        <w:rPr>
          <w:sz w:val="28"/>
          <w:szCs w:val="28"/>
        </w:rPr>
        <w:t>aux normes PMR</w:t>
      </w:r>
      <w:r w:rsidR="00721700" w:rsidRPr="00A05B45">
        <w:rPr>
          <w:sz w:val="28"/>
          <w:szCs w:val="28"/>
        </w:rPr>
        <w:t xml:space="preserve">, &lt; 4% fait 70 mètres de longs </w:t>
      </w:r>
      <w:r w:rsidR="00BD7BF1" w:rsidRPr="00A05B45">
        <w:rPr>
          <w:sz w:val="28"/>
          <w:szCs w:val="28"/>
        </w:rPr>
        <w:t xml:space="preserve"> </w:t>
      </w:r>
      <w:r w:rsidR="00721700" w:rsidRPr="00A05B45">
        <w:rPr>
          <w:sz w:val="28"/>
          <w:szCs w:val="28"/>
        </w:rPr>
        <w:t xml:space="preserve">il fait jonction avec </w:t>
      </w:r>
      <w:r w:rsidR="00BD7BF1" w:rsidRPr="00A05B45">
        <w:rPr>
          <w:sz w:val="28"/>
          <w:szCs w:val="28"/>
          <w:u w:val="single"/>
        </w:rPr>
        <w:t xml:space="preserve">le passage aérien sur pilotis </w:t>
      </w:r>
      <w:r w:rsidR="00721700" w:rsidRPr="00A05B45">
        <w:rPr>
          <w:sz w:val="28"/>
          <w:szCs w:val="28"/>
          <w:u w:val="single"/>
        </w:rPr>
        <w:t xml:space="preserve">(lot </w:t>
      </w:r>
      <w:r w:rsidR="00A05B45">
        <w:rPr>
          <w:sz w:val="28"/>
          <w:szCs w:val="28"/>
          <w:u w:val="single"/>
        </w:rPr>
        <w:t>9</w:t>
      </w:r>
      <w:r w:rsidR="00721700" w:rsidRPr="00A05B45">
        <w:rPr>
          <w:sz w:val="28"/>
          <w:szCs w:val="28"/>
          <w:u w:val="single"/>
        </w:rPr>
        <w:t xml:space="preserve">) </w:t>
      </w:r>
    </w:p>
    <w:p w14:paraId="3135B0BC" w14:textId="77777777" w:rsidR="00BD7BF1" w:rsidRPr="006B1F7F" w:rsidRDefault="00BD7BF1" w:rsidP="00BD7BF1">
      <w:pPr>
        <w:jc w:val="both"/>
        <w:rPr>
          <w:sz w:val="28"/>
          <w:szCs w:val="28"/>
        </w:rPr>
      </w:pPr>
    </w:p>
    <w:p w14:paraId="73C9E546" w14:textId="6B1AE1F0" w:rsidR="00BD7BF1" w:rsidRPr="006B1F7F" w:rsidRDefault="00BD7BF1" w:rsidP="00F34BAC">
      <w:pPr>
        <w:pStyle w:val="Paragraphedeliste"/>
        <w:numPr>
          <w:ilvl w:val="0"/>
          <w:numId w:val="36"/>
        </w:numPr>
        <w:jc w:val="both"/>
        <w:rPr>
          <w:sz w:val="28"/>
          <w:szCs w:val="28"/>
        </w:rPr>
      </w:pPr>
      <w:r w:rsidRPr="006B1F7F">
        <w:rPr>
          <w:sz w:val="28"/>
          <w:szCs w:val="28"/>
        </w:rPr>
        <w:t>Prévoir décaissement de la terre végétale avec stock</w:t>
      </w:r>
      <w:r w:rsidR="00721700" w:rsidRPr="006B1F7F">
        <w:rPr>
          <w:sz w:val="28"/>
          <w:szCs w:val="28"/>
        </w:rPr>
        <w:t>age</w:t>
      </w:r>
      <w:r w:rsidRPr="006B1F7F">
        <w:rPr>
          <w:sz w:val="28"/>
          <w:szCs w:val="28"/>
        </w:rPr>
        <w:t xml:space="preserve"> terre végétale pour les finitions et aménagements </w:t>
      </w:r>
      <w:proofErr w:type="spellStart"/>
      <w:r w:rsidRPr="006B1F7F">
        <w:rPr>
          <w:sz w:val="28"/>
          <w:szCs w:val="28"/>
        </w:rPr>
        <w:t>paysagés</w:t>
      </w:r>
      <w:proofErr w:type="spellEnd"/>
      <w:r w:rsidRPr="006B1F7F">
        <w:rPr>
          <w:sz w:val="28"/>
          <w:szCs w:val="28"/>
        </w:rPr>
        <w:t xml:space="preserve"> de fin de chantier. </w:t>
      </w:r>
    </w:p>
    <w:p w14:paraId="236DAB7D" w14:textId="77777777" w:rsidR="00BD7BF1" w:rsidRPr="006B1F7F" w:rsidRDefault="00BD7BF1" w:rsidP="00F34BAC">
      <w:pPr>
        <w:ind w:firstLine="361"/>
        <w:jc w:val="both"/>
        <w:rPr>
          <w:sz w:val="28"/>
          <w:szCs w:val="28"/>
        </w:rPr>
      </w:pPr>
      <w:r w:rsidRPr="006B1F7F">
        <w:rPr>
          <w:sz w:val="28"/>
          <w:szCs w:val="28"/>
        </w:rPr>
        <w:t>Décaissement léger avec les déblais et remblais nécessaires.</w:t>
      </w:r>
    </w:p>
    <w:p w14:paraId="151D57A9" w14:textId="77777777" w:rsidR="00F34BAC" w:rsidRPr="006B1F7F" w:rsidRDefault="00BD7BF1" w:rsidP="00F34BAC">
      <w:pPr>
        <w:ind w:left="361"/>
        <w:jc w:val="both"/>
        <w:rPr>
          <w:sz w:val="28"/>
          <w:szCs w:val="28"/>
        </w:rPr>
      </w:pPr>
      <w:r w:rsidRPr="006B1F7F">
        <w:rPr>
          <w:sz w:val="28"/>
          <w:szCs w:val="28"/>
        </w:rPr>
        <w:t xml:space="preserve">Le chemin d’accès est compacté sur </w:t>
      </w:r>
      <w:proofErr w:type="spellStart"/>
      <w:r w:rsidRPr="006B1F7F">
        <w:rPr>
          <w:sz w:val="28"/>
          <w:szCs w:val="28"/>
        </w:rPr>
        <w:t>Bidim</w:t>
      </w:r>
      <w:proofErr w:type="spellEnd"/>
      <w:r w:rsidRPr="006B1F7F">
        <w:rPr>
          <w:sz w:val="28"/>
          <w:szCs w:val="28"/>
        </w:rPr>
        <w:t xml:space="preserve"> classe 4 en fond de couche et 15 cm de 0,60 et 5cm de finition en 0,6. </w:t>
      </w:r>
    </w:p>
    <w:p w14:paraId="41589408" w14:textId="3E671F02" w:rsidR="00BD7BF1" w:rsidRPr="006B1F7F" w:rsidRDefault="00BD7BF1" w:rsidP="00F34BAC">
      <w:pPr>
        <w:ind w:left="361"/>
        <w:jc w:val="both"/>
        <w:rPr>
          <w:sz w:val="28"/>
          <w:szCs w:val="28"/>
        </w:rPr>
      </w:pPr>
      <w:r w:rsidRPr="006B1F7F">
        <w:rPr>
          <w:sz w:val="28"/>
          <w:szCs w:val="28"/>
        </w:rPr>
        <w:t xml:space="preserve">  </w:t>
      </w:r>
    </w:p>
    <w:p w14:paraId="5091C8C9" w14:textId="780D0940" w:rsidR="00F34BAC" w:rsidRPr="006B1F7F" w:rsidRDefault="00F34BAC" w:rsidP="00BD7BF1">
      <w:pPr>
        <w:pStyle w:val="Paragraphedeliste"/>
        <w:numPr>
          <w:ilvl w:val="0"/>
          <w:numId w:val="36"/>
        </w:numPr>
        <w:jc w:val="both"/>
        <w:rPr>
          <w:sz w:val="28"/>
          <w:szCs w:val="28"/>
        </w:rPr>
      </w:pPr>
      <w:r w:rsidRPr="006B1F7F">
        <w:rPr>
          <w:sz w:val="28"/>
          <w:szCs w:val="28"/>
        </w:rPr>
        <w:t xml:space="preserve">Prévoir </w:t>
      </w:r>
      <w:r w:rsidR="00A05B45">
        <w:rPr>
          <w:sz w:val="28"/>
          <w:szCs w:val="28"/>
        </w:rPr>
        <w:t>d</w:t>
      </w:r>
      <w:r w:rsidRPr="006B1F7F">
        <w:rPr>
          <w:sz w:val="28"/>
          <w:szCs w:val="28"/>
        </w:rPr>
        <w:t xml:space="preserve">es passages d’eau enterrés si le chemin fait écran au terrain naturel </w:t>
      </w:r>
      <w:r w:rsidR="00A05B45">
        <w:rPr>
          <w:sz w:val="28"/>
          <w:szCs w:val="28"/>
        </w:rPr>
        <w:t>(blocage de ruissellements)</w:t>
      </w:r>
    </w:p>
    <w:p w14:paraId="7E33C487" w14:textId="0FB7328C" w:rsidR="00BD7BF1" w:rsidRPr="006B1F7F" w:rsidRDefault="00F34BAC" w:rsidP="00A05B45">
      <w:pPr>
        <w:pStyle w:val="Paragraphedeliste"/>
        <w:numPr>
          <w:ilvl w:val="0"/>
          <w:numId w:val="36"/>
        </w:numPr>
        <w:jc w:val="both"/>
        <w:rPr>
          <w:sz w:val="28"/>
          <w:szCs w:val="28"/>
        </w:rPr>
      </w:pPr>
      <w:r w:rsidRPr="006B1F7F">
        <w:rPr>
          <w:sz w:val="28"/>
          <w:szCs w:val="28"/>
        </w:rPr>
        <w:t xml:space="preserve">Prévoir un cheminement en bêton de 4 mètre de long sur le cheminement PMR pour le passage d’engin agricole (évacuation fumier, livraison foin) </w:t>
      </w:r>
    </w:p>
    <w:p w14:paraId="556B18CF" w14:textId="08A391CC" w:rsidR="00F34BAC" w:rsidRPr="006B1F7F" w:rsidRDefault="00F34BAC" w:rsidP="005C30BE">
      <w:pPr>
        <w:jc w:val="both"/>
        <w:rPr>
          <w:sz w:val="28"/>
          <w:szCs w:val="28"/>
        </w:rPr>
      </w:pPr>
    </w:p>
    <w:p w14:paraId="62FD7E26" w14:textId="77777777" w:rsidR="00A05B45" w:rsidRDefault="00A05B45" w:rsidP="00A05B45">
      <w:pPr>
        <w:pStyle w:val="Paragraphedeliste"/>
        <w:ind w:left="361"/>
        <w:jc w:val="both"/>
        <w:rPr>
          <w:b/>
          <w:sz w:val="28"/>
          <w:szCs w:val="28"/>
        </w:rPr>
      </w:pPr>
    </w:p>
    <w:p w14:paraId="14554450" w14:textId="77777777" w:rsidR="00A05B45" w:rsidRDefault="00A05B45" w:rsidP="00A05B45">
      <w:pPr>
        <w:pStyle w:val="Paragraphedeliste"/>
        <w:ind w:left="361"/>
        <w:jc w:val="both"/>
        <w:rPr>
          <w:b/>
          <w:sz w:val="28"/>
          <w:szCs w:val="28"/>
        </w:rPr>
      </w:pPr>
    </w:p>
    <w:p w14:paraId="1FFD9162" w14:textId="31DD5D69" w:rsidR="00F34BAC" w:rsidRPr="006B1F7F" w:rsidRDefault="00F34BAC" w:rsidP="00A05B45">
      <w:pPr>
        <w:pStyle w:val="Paragraphedeliste"/>
        <w:ind w:left="361"/>
        <w:jc w:val="both"/>
        <w:rPr>
          <w:b/>
          <w:sz w:val="28"/>
          <w:szCs w:val="28"/>
        </w:rPr>
      </w:pPr>
      <w:r w:rsidRPr="006B1F7F">
        <w:rPr>
          <w:b/>
          <w:sz w:val="28"/>
          <w:szCs w:val="28"/>
        </w:rPr>
        <w:t xml:space="preserve">Lot </w:t>
      </w:r>
      <w:r w:rsidR="004671A1" w:rsidRPr="006B1F7F">
        <w:rPr>
          <w:b/>
          <w:sz w:val="28"/>
          <w:szCs w:val="28"/>
        </w:rPr>
        <w:t>9</w:t>
      </w:r>
      <w:r w:rsidRPr="006B1F7F">
        <w:rPr>
          <w:b/>
          <w:sz w:val="28"/>
          <w:szCs w:val="28"/>
        </w:rPr>
        <w:t xml:space="preserve"> : </w:t>
      </w:r>
      <w:r w:rsidRPr="006B1F7F">
        <w:rPr>
          <w:sz w:val="28"/>
          <w:szCs w:val="28"/>
        </w:rPr>
        <w:t>Aménagement des cheminements en hauteur, sur pilotis et filets accessibles aux personnes à mobilités réduites, escaliers de jonction avec la Mare.</w:t>
      </w:r>
      <w:r w:rsidRPr="006B1F7F">
        <w:rPr>
          <w:b/>
          <w:sz w:val="28"/>
          <w:szCs w:val="28"/>
        </w:rPr>
        <w:t xml:space="preserve"> </w:t>
      </w:r>
    </w:p>
    <w:p w14:paraId="061CF55C" w14:textId="77777777" w:rsidR="00F34BAC" w:rsidRPr="006B1F7F" w:rsidRDefault="00F34BAC" w:rsidP="005C30BE">
      <w:pPr>
        <w:jc w:val="both"/>
        <w:rPr>
          <w:sz w:val="28"/>
          <w:szCs w:val="28"/>
        </w:rPr>
      </w:pPr>
    </w:p>
    <w:p w14:paraId="557EAAFC" w14:textId="77777777" w:rsidR="00A05B45" w:rsidRDefault="00A05B45" w:rsidP="00157F30">
      <w:pPr>
        <w:pStyle w:val="Paragraphedeliste"/>
        <w:widowControl w:val="0"/>
        <w:tabs>
          <w:tab w:val="left" w:pos="7554"/>
        </w:tabs>
        <w:autoSpaceDE w:val="0"/>
        <w:autoSpaceDN w:val="0"/>
        <w:adjustRightInd w:val="0"/>
        <w:spacing w:after="240" w:line="360" w:lineRule="atLeast"/>
        <w:ind w:left="480"/>
        <w:jc w:val="both"/>
        <w:rPr>
          <w:b/>
          <w:sz w:val="28"/>
          <w:szCs w:val="28"/>
        </w:rPr>
      </w:pPr>
    </w:p>
    <w:p w14:paraId="7EA44486" w14:textId="1D04A019" w:rsidR="00F34BAC" w:rsidRPr="006B1F7F" w:rsidRDefault="00F34BAC" w:rsidP="00157F30">
      <w:pPr>
        <w:pStyle w:val="Paragraphedeliste"/>
        <w:widowControl w:val="0"/>
        <w:tabs>
          <w:tab w:val="left" w:pos="7554"/>
        </w:tabs>
        <w:autoSpaceDE w:val="0"/>
        <w:autoSpaceDN w:val="0"/>
        <w:adjustRightInd w:val="0"/>
        <w:spacing w:after="240" w:line="360" w:lineRule="atLeast"/>
        <w:ind w:left="480"/>
        <w:jc w:val="both"/>
        <w:rPr>
          <w:b/>
          <w:sz w:val="28"/>
          <w:szCs w:val="28"/>
        </w:rPr>
      </w:pPr>
      <w:r w:rsidRPr="006B1F7F">
        <w:rPr>
          <w:b/>
          <w:sz w:val="28"/>
          <w:szCs w:val="28"/>
        </w:rPr>
        <w:lastRenderedPageBreak/>
        <w:t xml:space="preserve">Contexte particulier de réalisation de ce lot : </w:t>
      </w:r>
    </w:p>
    <w:p w14:paraId="7EE5D17F" w14:textId="77777777" w:rsidR="00F34BAC" w:rsidRPr="006B1F7F" w:rsidRDefault="00F34BAC" w:rsidP="00F34BAC">
      <w:pPr>
        <w:jc w:val="both"/>
        <w:rPr>
          <w:sz w:val="28"/>
          <w:szCs w:val="28"/>
        </w:rPr>
      </w:pPr>
    </w:p>
    <w:p w14:paraId="4E0DECBD" w14:textId="4414EBA8" w:rsidR="0051265D" w:rsidRPr="006B1F7F" w:rsidRDefault="00F34BAC" w:rsidP="00F34BAC">
      <w:pPr>
        <w:jc w:val="both"/>
        <w:rPr>
          <w:sz w:val="28"/>
          <w:szCs w:val="28"/>
        </w:rPr>
      </w:pPr>
      <w:r w:rsidRPr="006B1F7F">
        <w:rPr>
          <w:sz w:val="28"/>
          <w:szCs w:val="28"/>
        </w:rPr>
        <w:t xml:space="preserve">Les travaux doivent s’effectuer le plus rapidement possible pour permettre les aménagements </w:t>
      </w:r>
      <w:r w:rsidR="00A05B45">
        <w:rPr>
          <w:sz w:val="28"/>
          <w:szCs w:val="28"/>
        </w:rPr>
        <w:t xml:space="preserve">au sol </w:t>
      </w:r>
      <w:r w:rsidRPr="006B1F7F">
        <w:rPr>
          <w:sz w:val="28"/>
          <w:szCs w:val="28"/>
        </w:rPr>
        <w:t>réalisé</w:t>
      </w:r>
      <w:r w:rsidR="0051265D" w:rsidRPr="006B1F7F">
        <w:rPr>
          <w:sz w:val="28"/>
          <w:szCs w:val="28"/>
        </w:rPr>
        <w:t xml:space="preserve">s par la Ferme de </w:t>
      </w:r>
      <w:proofErr w:type="spellStart"/>
      <w:r w:rsidR="0051265D" w:rsidRPr="006B1F7F">
        <w:rPr>
          <w:sz w:val="28"/>
          <w:szCs w:val="28"/>
        </w:rPr>
        <w:t>Chosal</w:t>
      </w:r>
      <w:proofErr w:type="spellEnd"/>
      <w:r w:rsidR="0051265D" w:rsidRPr="006B1F7F">
        <w:rPr>
          <w:sz w:val="28"/>
          <w:szCs w:val="28"/>
        </w:rPr>
        <w:t xml:space="preserve"> (Mare et divers enclos, circulation inférieure)</w:t>
      </w:r>
    </w:p>
    <w:p w14:paraId="3B232F87" w14:textId="77777777" w:rsidR="0051265D" w:rsidRPr="006B1F7F" w:rsidRDefault="0051265D" w:rsidP="00F34BAC">
      <w:pPr>
        <w:jc w:val="both"/>
        <w:rPr>
          <w:sz w:val="28"/>
          <w:szCs w:val="28"/>
        </w:rPr>
      </w:pPr>
    </w:p>
    <w:p w14:paraId="51A2E90D" w14:textId="59A6D901" w:rsidR="00F34BAC" w:rsidRPr="006B1F7F" w:rsidRDefault="0051265D" w:rsidP="00F34BAC">
      <w:pPr>
        <w:jc w:val="both"/>
        <w:rPr>
          <w:sz w:val="28"/>
          <w:szCs w:val="28"/>
        </w:rPr>
      </w:pPr>
      <w:r w:rsidRPr="006B1F7F">
        <w:rPr>
          <w:sz w:val="28"/>
          <w:szCs w:val="28"/>
        </w:rPr>
        <w:t>P</w:t>
      </w:r>
      <w:r w:rsidR="00F34BAC" w:rsidRPr="006B1F7F">
        <w:rPr>
          <w:sz w:val="28"/>
          <w:szCs w:val="28"/>
        </w:rPr>
        <w:t>ossibilité de réaliser ces</w:t>
      </w:r>
      <w:r w:rsidRPr="006B1F7F">
        <w:rPr>
          <w:sz w:val="28"/>
          <w:szCs w:val="28"/>
        </w:rPr>
        <w:t xml:space="preserve"> travaux sans contraintes particulières car la zone concernée n’est pas une zone d’activité. Accès chantier indépendant.  </w:t>
      </w:r>
    </w:p>
    <w:p w14:paraId="71D3718F" w14:textId="77777777" w:rsidR="00F34BAC" w:rsidRPr="006B1F7F" w:rsidRDefault="00F34BAC" w:rsidP="00F34BAC">
      <w:pPr>
        <w:jc w:val="both"/>
        <w:rPr>
          <w:sz w:val="28"/>
          <w:szCs w:val="28"/>
        </w:rPr>
      </w:pPr>
    </w:p>
    <w:p w14:paraId="2065DB8C" w14:textId="729878FF" w:rsidR="00F34BAC" w:rsidRPr="006B1F7F" w:rsidRDefault="0051265D" w:rsidP="0051265D">
      <w:pPr>
        <w:widowControl w:val="0"/>
        <w:autoSpaceDE w:val="0"/>
        <w:autoSpaceDN w:val="0"/>
        <w:adjustRightInd w:val="0"/>
        <w:spacing w:after="240" w:line="360" w:lineRule="atLeast"/>
        <w:jc w:val="both"/>
        <w:rPr>
          <w:sz w:val="28"/>
          <w:szCs w:val="28"/>
        </w:rPr>
      </w:pPr>
      <w:r w:rsidRPr="006B1F7F">
        <w:rPr>
          <w:b/>
          <w:sz w:val="28"/>
          <w:szCs w:val="28"/>
        </w:rPr>
        <w:t xml:space="preserve"> Création du parcours aérien sur Pilotis (</w:t>
      </w:r>
      <w:r w:rsidR="001F5108" w:rsidRPr="006B1F7F">
        <w:rPr>
          <w:sz w:val="28"/>
          <w:szCs w:val="28"/>
        </w:rPr>
        <w:t>descriptif</w:t>
      </w:r>
      <w:r w:rsidRPr="006B1F7F">
        <w:rPr>
          <w:sz w:val="28"/>
          <w:szCs w:val="28"/>
        </w:rPr>
        <w:t xml:space="preserve">) </w:t>
      </w:r>
    </w:p>
    <w:p w14:paraId="3572DBE9" w14:textId="77777777" w:rsidR="005B5351" w:rsidRPr="006B1F7F" w:rsidRDefault="005B5351" w:rsidP="005C30BE">
      <w:pPr>
        <w:pStyle w:val="Paragraphedeliste"/>
        <w:widowControl w:val="0"/>
        <w:autoSpaceDE w:val="0"/>
        <w:autoSpaceDN w:val="0"/>
        <w:adjustRightInd w:val="0"/>
        <w:spacing w:after="240" w:line="360" w:lineRule="atLeast"/>
        <w:ind w:left="480"/>
        <w:jc w:val="both"/>
        <w:rPr>
          <w:sz w:val="28"/>
          <w:szCs w:val="28"/>
        </w:rPr>
      </w:pPr>
    </w:p>
    <w:p w14:paraId="5AB8BBAA" w14:textId="77777777" w:rsidR="0051265D" w:rsidRPr="006B1F7F" w:rsidRDefault="00010A30" w:rsidP="005C30BE">
      <w:pPr>
        <w:pStyle w:val="Paragraphedeliste"/>
        <w:widowControl w:val="0"/>
        <w:autoSpaceDE w:val="0"/>
        <w:autoSpaceDN w:val="0"/>
        <w:adjustRightInd w:val="0"/>
        <w:spacing w:after="240" w:line="360" w:lineRule="atLeast"/>
        <w:ind w:left="480"/>
        <w:jc w:val="both"/>
        <w:rPr>
          <w:sz w:val="28"/>
          <w:szCs w:val="28"/>
        </w:rPr>
      </w:pPr>
      <w:r w:rsidRPr="006B1F7F">
        <w:rPr>
          <w:sz w:val="28"/>
          <w:szCs w:val="28"/>
        </w:rPr>
        <w:t>La</w:t>
      </w:r>
      <w:r w:rsidR="005B5351" w:rsidRPr="006B1F7F">
        <w:rPr>
          <w:sz w:val="28"/>
          <w:szCs w:val="28"/>
        </w:rPr>
        <w:t xml:space="preserve"> proposition s’organisera en fonction </w:t>
      </w:r>
      <w:r w:rsidR="0051265D" w:rsidRPr="006B1F7F">
        <w:rPr>
          <w:sz w:val="28"/>
          <w:szCs w:val="28"/>
        </w:rPr>
        <w:t xml:space="preserve">du terrain et des ancrages possibles, l’entreprise doit au préalable faire les sondages et estimatifs d’implantation avant chiffrage de la proposition. </w:t>
      </w:r>
    </w:p>
    <w:p w14:paraId="4A8D03F1" w14:textId="77777777" w:rsidR="0051265D" w:rsidRPr="006B1F7F" w:rsidRDefault="0051265D" w:rsidP="005C30BE">
      <w:pPr>
        <w:pStyle w:val="Paragraphedeliste"/>
        <w:widowControl w:val="0"/>
        <w:autoSpaceDE w:val="0"/>
        <w:autoSpaceDN w:val="0"/>
        <w:adjustRightInd w:val="0"/>
        <w:spacing w:after="240" w:line="360" w:lineRule="atLeast"/>
        <w:ind w:left="480"/>
        <w:jc w:val="both"/>
        <w:rPr>
          <w:sz w:val="28"/>
          <w:szCs w:val="28"/>
        </w:rPr>
      </w:pPr>
    </w:p>
    <w:p w14:paraId="56B5E767" w14:textId="33324052" w:rsidR="0051265D" w:rsidRPr="006B1F7F" w:rsidRDefault="0051265D" w:rsidP="0051265D">
      <w:pPr>
        <w:pStyle w:val="Paragraphedeliste"/>
        <w:widowControl w:val="0"/>
        <w:autoSpaceDE w:val="0"/>
        <w:autoSpaceDN w:val="0"/>
        <w:adjustRightInd w:val="0"/>
        <w:spacing w:after="240" w:line="360" w:lineRule="atLeast"/>
        <w:ind w:left="480"/>
        <w:jc w:val="both"/>
        <w:rPr>
          <w:sz w:val="28"/>
          <w:szCs w:val="28"/>
        </w:rPr>
      </w:pPr>
      <w:r w:rsidRPr="006B1F7F">
        <w:rPr>
          <w:sz w:val="28"/>
          <w:szCs w:val="28"/>
        </w:rPr>
        <w:t>La déambulation proposée devra être pratiquée sans équipement individuel de protection</w:t>
      </w:r>
      <w:r w:rsidR="009C344B">
        <w:rPr>
          <w:sz w:val="28"/>
          <w:szCs w:val="28"/>
        </w:rPr>
        <w:t xml:space="preserve"> (</w:t>
      </w:r>
      <w:r w:rsidRPr="006B1F7F">
        <w:rPr>
          <w:sz w:val="28"/>
          <w:szCs w:val="28"/>
        </w:rPr>
        <w:t>type baudrier avec longe</w:t>
      </w:r>
      <w:r w:rsidR="009C344B">
        <w:rPr>
          <w:sz w:val="28"/>
          <w:szCs w:val="28"/>
        </w:rPr>
        <w:t>)</w:t>
      </w:r>
      <w:r w:rsidRPr="006B1F7F">
        <w:rPr>
          <w:sz w:val="28"/>
          <w:szCs w:val="28"/>
        </w:rPr>
        <w:t xml:space="preserve">.  </w:t>
      </w:r>
    </w:p>
    <w:p w14:paraId="73C9BEE1" w14:textId="77777777" w:rsidR="005B5351" w:rsidRPr="006B1F7F" w:rsidRDefault="005B5351" w:rsidP="005C30BE">
      <w:pPr>
        <w:pStyle w:val="Paragraphedeliste"/>
        <w:widowControl w:val="0"/>
        <w:autoSpaceDE w:val="0"/>
        <w:autoSpaceDN w:val="0"/>
        <w:adjustRightInd w:val="0"/>
        <w:spacing w:after="240" w:line="360" w:lineRule="atLeast"/>
        <w:ind w:left="480"/>
        <w:jc w:val="both"/>
        <w:rPr>
          <w:sz w:val="28"/>
          <w:szCs w:val="28"/>
        </w:rPr>
      </w:pPr>
    </w:p>
    <w:p w14:paraId="1DACB4E0" w14:textId="77777777" w:rsidR="005B5351" w:rsidRPr="006B1F7F" w:rsidRDefault="005B5351" w:rsidP="005C30BE">
      <w:pPr>
        <w:pStyle w:val="Paragraphedeliste"/>
        <w:widowControl w:val="0"/>
        <w:autoSpaceDE w:val="0"/>
        <w:autoSpaceDN w:val="0"/>
        <w:adjustRightInd w:val="0"/>
        <w:spacing w:after="240" w:line="360" w:lineRule="atLeast"/>
        <w:ind w:left="480"/>
        <w:jc w:val="both"/>
        <w:rPr>
          <w:sz w:val="28"/>
          <w:szCs w:val="28"/>
        </w:rPr>
      </w:pPr>
      <w:r w:rsidRPr="006B1F7F">
        <w:rPr>
          <w:sz w:val="28"/>
          <w:szCs w:val="28"/>
        </w:rPr>
        <w:t>Pour ce lot le constructeur se chargera de la mise en conformité des structures.</w:t>
      </w:r>
    </w:p>
    <w:p w14:paraId="05A3C806" w14:textId="056F277A" w:rsidR="005B5351" w:rsidRPr="006B1F7F" w:rsidRDefault="005B5351" w:rsidP="005C30BE">
      <w:pPr>
        <w:pStyle w:val="Paragraphedeliste"/>
        <w:widowControl w:val="0"/>
        <w:autoSpaceDE w:val="0"/>
        <w:autoSpaceDN w:val="0"/>
        <w:adjustRightInd w:val="0"/>
        <w:spacing w:after="240" w:line="360" w:lineRule="atLeast"/>
        <w:ind w:left="480"/>
        <w:jc w:val="both"/>
        <w:rPr>
          <w:sz w:val="28"/>
          <w:szCs w:val="28"/>
        </w:rPr>
      </w:pPr>
      <w:r w:rsidRPr="006B1F7F">
        <w:rPr>
          <w:sz w:val="28"/>
          <w:szCs w:val="28"/>
        </w:rPr>
        <w:t>Le</w:t>
      </w:r>
      <w:r w:rsidR="0051265D" w:rsidRPr="006B1F7F">
        <w:rPr>
          <w:sz w:val="28"/>
          <w:szCs w:val="28"/>
        </w:rPr>
        <w:t>s frais de</w:t>
      </w:r>
      <w:r w:rsidRPr="006B1F7F">
        <w:rPr>
          <w:sz w:val="28"/>
          <w:szCs w:val="28"/>
        </w:rPr>
        <w:t xml:space="preserve"> bureau de contrôle s</w:t>
      </w:r>
      <w:r w:rsidR="0051265D" w:rsidRPr="006B1F7F">
        <w:rPr>
          <w:sz w:val="28"/>
          <w:szCs w:val="28"/>
        </w:rPr>
        <w:t>ont</w:t>
      </w:r>
      <w:r w:rsidRPr="006B1F7F">
        <w:rPr>
          <w:sz w:val="28"/>
          <w:szCs w:val="28"/>
        </w:rPr>
        <w:t xml:space="preserve"> à prévoir par le constructeur.</w:t>
      </w:r>
    </w:p>
    <w:p w14:paraId="7B5D5722" w14:textId="77777777" w:rsidR="0051265D" w:rsidRPr="006B1F7F" w:rsidRDefault="005B5351" w:rsidP="0051265D">
      <w:pPr>
        <w:pStyle w:val="Paragraphedeliste"/>
        <w:widowControl w:val="0"/>
        <w:autoSpaceDE w:val="0"/>
        <w:autoSpaceDN w:val="0"/>
        <w:adjustRightInd w:val="0"/>
        <w:spacing w:after="240" w:line="360" w:lineRule="atLeast"/>
        <w:ind w:left="480"/>
        <w:jc w:val="both"/>
        <w:rPr>
          <w:sz w:val="28"/>
          <w:szCs w:val="28"/>
        </w:rPr>
      </w:pPr>
      <w:r w:rsidRPr="006B1F7F">
        <w:rPr>
          <w:sz w:val="28"/>
          <w:szCs w:val="28"/>
        </w:rPr>
        <w:t>Les variantes sont acceptées et doivent être soumises à l’avis du maître d’</w:t>
      </w:r>
      <w:r w:rsidR="0051265D" w:rsidRPr="006B1F7F">
        <w:rPr>
          <w:sz w:val="28"/>
          <w:szCs w:val="28"/>
        </w:rPr>
        <w:t>ouvrage</w:t>
      </w:r>
      <w:r w:rsidRPr="006B1F7F">
        <w:rPr>
          <w:sz w:val="28"/>
          <w:szCs w:val="28"/>
        </w:rPr>
        <w:t>.</w:t>
      </w:r>
    </w:p>
    <w:p w14:paraId="4C259EA6" w14:textId="77777777" w:rsidR="0051265D" w:rsidRPr="006B1F7F" w:rsidRDefault="0051265D" w:rsidP="0051265D">
      <w:pPr>
        <w:pStyle w:val="Paragraphedeliste"/>
        <w:widowControl w:val="0"/>
        <w:autoSpaceDE w:val="0"/>
        <w:autoSpaceDN w:val="0"/>
        <w:adjustRightInd w:val="0"/>
        <w:spacing w:after="240" w:line="360" w:lineRule="atLeast"/>
        <w:ind w:left="480"/>
        <w:jc w:val="both"/>
        <w:rPr>
          <w:sz w:val="28"/>
          <w:szCs w:val="28"/>
        </w:rPr>
      </w:pPr>
    </w:p>
    <w:p w14:paraId="2BF50F81" w14:textId="77777777" w:rsidR="0051265D" w:rsidRPr="006B1F7F" w:rsidRDefault="001E1541" w:rsidP="0051265D">
      <w:pPr>
        <w:pStyle w:val="Paragraphedeliste"/>
        <w:widowControl w:val="0"/>
        <w:autoSpaceDE w:val="0"/>
        <w:autoSpaceDN w:val="0"/>
        <w:adjustRightInd w:val="0"/>
        <w:spacing w:after="240" w:line="360" w:lineRule="atLeast"/>
        <w:ind w:left="480"/>
        <w:jc w:val="both"/>
        <w:rPr>
          <w:sz w:val="28"/>
          <w:szCs w:val="28"/>
        </w:rPr>
      </w:pPr>
      <w:r w:rsidRPr="006B1F7F">
        <w:rPr>
          <w:sz w:val="28"/>
          <w:szCs w:val="28"/>
        </w:rPr>
        <w:t xml:space="preserve">L’ensemble des documents de réalisation et de construction, les pièces en lien avec les normes en vigueur et les avis des bureaux techniques, doivent être transmis avec le dossier à la remise de l’offre au maître d’ouvrage. </w:t>
      </w:r>
    </w:p>
    <w:p w14:paraId="596B1320" w14:textId="77777777" w:rsidR="0051265D" w:rsidRPr="006B1F7F" w:rsidRDefault="0051265D" w:rsidP="0051265D">
      <w:pPr>
        <w:pStyle w:val="Paragraphedeliste"/>
        <w:widowControl w:val="0"/>
        <w:autoSpaceDE w:val="0"/>
        <w:autoSpaceDN w:val="0"/>
        <w:adjustRightInd w:val="0"/>
        <w:spacing w:after="240" w:line="360" w:lineRule="atLeast"/>
        <w:ind w:left="480"/>
        <w:jc w:val="both"/>
        <w:rPr>
          <w:sz w:val="28"/>
          <w:szCs w:val="28"/>
        </w:rPr>
      </w:pPr>
    </w:p>
    <w:p w14:paraId="0124D29F" w14:textId="5DF0C16E" w:rsidR="0051265D" w:rsidRPr="006B1F7F" w:rsidRDefault="0051265D" w:rsidP="001F5108">
      <w:pPr>
        <w:pStyle w:val="Paragraphedeliste"/>
        <w:widowControl w:val="0"/>
        <w:numPr>
          <w:ilvl w:val="0"/>
          <w:numId w:val="36"/>
        </w:numPr>
        <w:autoSpaceDE w:val="0"/>
        <w:autoSpaceDN w:val="0"/>
        <w:adjustRightInd w:val="0"/>
        <w:spacing w:after="240" w:line="360" w:lineRule="atLeast"/>
        <w:jc w:val="both"/>
        <w:rPr>
          <w:sz w:val="28"/>
          <w:szCs w:val="28"/>
        </w:rPr>
      </w:pPr>
      <w:r w:rsidRPr="006B1F7F">
        <w:rPr>
          <w:sz w:val="28"/>
          <w:szCs w:val="28"/>
        </w:rPr>
        <w:t>L</w:t>
      </w:r>
      <w:r w:rsidR="001F5108" w:rsidRPr="006B1F7F">
        <w:rPr>
          <w:sz w:val="28"/>
          <w:szCs w:val="28"/>
        </w:rPr>
        <w:t xml:space="preserve">’offre concerne la réalisation d’un </w:t>
      </w:r>
      <w:r w:rsidRPr="006B1F7F">
        <w:rPr>
          <w:sz w:val="28"/>
          <w:szCs w:val="28"/>
        </w:rPr>
        <w:t xml:space="preserve">parcours aérien </w:t>
      </w:r>
      <w:r w:rsidR="009C344B">
        <w:rPr>
          <w:sz w:val="28"/>
          <w:szCs w:val="28"/>
        </w:rPr>
        <w:t xml:space="preserve">de </w:t>
      </w:r>
      <w:r w:rsidR="009C344B" w:rsidRPr="006B1F7F">
        <w:rPr>
          <w:sz w:val="28"/>
          <w:szCs w:val="28"/>
        </w:rPr>
        <w:t xml:space="preserve">50 mètres de longs  </w:t>
      </w:r>
      <w:r w:rsidRPr="006B1F7F">
        <w:rPr>
          <w:sz w:val="28"/>
          <w:szCs w:val="28"/>
        </w:rPr>
        <w:t>d’une largeur de 1</w:t>
      </w:r>
      <w:r w:rsidR="00DC0E2F" w:rsidRPr="006B1F7F">
        <w:rPr>
          <w:sz w:val="28"/>
          <w:szCs w:val="28"/>
        </w:rPr>
        <w:t>4</w:t>
      </w:r>
      <w:r w:rsidRPr="006B1F7F">
        <w:rPr>
          <w:sz w:val="28"/>
          <w:szCs w:val="28"/>
        </w:rPr>
        <w:t>0 cm, aux normes PMR, &lt; 4%</w:t>
      </w:r>
      <w:r w:rsidR="009C344B">
        <w:rPr>
          <w:sz w:val="28"/>
          <w:szCs w:val="28"/>
        </w:rPr>
        <w:t xml:space="preserve"> de pente. Il</w:t>
      </w:r>
      <w:r w:rsidRPr="006B1F7F">
        <w:rPr>
          <w:sz w:val="28"/>
          <w:szCs w:val="28"/>
        </w:rPr>
        <w:t xml:space="preserve"> fait jonction avec </w:t>
      </w:r>
      <w:r w:rsidR="00DC0E2F" w:rsidRPr="006B1F7F">
        <w:rPr>
          <w:sz w:val="28"/>
          <w:szCs w:val="28"/>
          <w:u w:val="single"/>
        </w:rPr>
        <w:t>la cour de la ferme et la sortie du parcours</w:t>
      </w:r>
      <w:r w:rsidR="00DC0E2F" w:rsidRPr="006B1F7F">
        <w:rPr>
          <w:sz w:val="28"/>
          <w:szCs w:val="28"/>
        </w:rPr>
        <w:t xml:space="preserve">. </w:t>
      </w:r>
      <w:r w:rsidR="001F5108" w:rsidRPr="006B1F7F">
        <w:rPr>
          <w:sz w:val="28"/>
          <w:szCs w:val="28"/>
        </w:rPr>
        <w:t xml:space="preserve"> La hauteur du passage aérien est comprise entre 2 et 3 mètres de hauteur.  </w:t>
      </w:r>
    </w:p>
    <w:p w14:paraId="55B5E127" w14:textId="3D8B8AF5" w:rsidR="008338BB" w:rsidRPr="006B1F7F" w:rsidRDefault="008338BB" w:rsidP="0051265D">
      <w:pPr>
        <w:pStyle w:val="Paragraphedeliste"/>
        <w:widowControl w:val="0"/>
        <w:autoSpaceDE w:val="0"/>
        <w:autoSpaceDN w:val="0"/>
        <w:adjustRightInd w:val="0"/>
        <w:spacing w:after="240" w:line="360" w:lineRule="atLeast"/>
        <w:ind w:left="480"/>
        <w:jc w:val="both"/>
        <w:rPr>
          <w:sz w:val="28"/>
          <w:szCs w:val="28"/>
          <w:u w:val="single"/>
        </w:rPr>
      </w:pPr>
    </w:p>
    <w:p w14:paraId="2D5EA129" w14:textId="0648260A" w:rsidR="008338BB" w:rsidRPr="006B1F7F" w:rsidRDefault="008338BB" w:rsidP="0051265D">
      <w:pPr>
        <w:pStyle w:val="Paragraphedeliste"/>
        <w:widowControl w:val="0"/>
        <w:autoSpaceDE w:val="0"/>
        <w:autoSpaceDN w:val="0"/>
        <w:adjustRightInd w:val="0"/>
        <w:spacing w:after="240" w:line="360" w:lineRule="atLeast"/>
        <w:ind w:left="480"/>
        <w:jc w:val="both"/>
        <w:rPr>
          <w:sz w:val="28"/>
          <w:szCs w:val="28"/>
        </w:rPr>
      </w:pPr>
      <w:r w:rsidRPr="006B1F7F">
        <w:rPr>
          <w:sz w:val="28"/>
          <w:szCs w:val="28"/>
        </w:rPr>
        <w:t xml:space="preserve">La structure pilotis et platelage, est en bois issu des forêt renouvelables ou locales. </w:t>
      </w:r>
    </w:p>
    <w:p w14:paraId="18E80E73" w14:textId="39A8B866" w:rsidR="008338BB" w:rsidRPr="006B1F7F" w:rsidRDefault="008338BB" w:rsidP="0051265D">
      <w:pPr>
        <w:pStyle w:val="Paragraphedeliste"/>
        <w:widowControl w:val="0"/>
        <w:autoSpaceDE w:val="0"/>
        <w:autoSpaceDN w:val="0"/>
        <w:adjustRightInd w:val="0"/>
        <w:spacing w:after="240" w:line="360" w:lineRule="atLeast"/>
        <w:ind w:left="480"/>
        <w:jc w:val="both"/>
        <w:rPr>
          <w:sz w:val="28"/>
          <w:szCs w:val="28"/>
        </w:rPr>
      </w:pPr>
      <w:r w:rsidRPr="006B1F7F">
        <w:rPr>
          <w:sz w:val="28"/>
          <w:szCs w:val="28"/>
        </w:rPr>
        <w:t xml:space="preserve">Les gardes corps </w:t>
      </w:r>
      <w:r w:rsidR="009C344B">
        <w:rPr>
          <w:sz w:val="28"/>
          <w:szCs w:val="28"/>
        </w:rPr>
        <w:t xml:space="preserve">est </w:t>
      </w:r>
      <w:r w:rsidRPr="006B1F7F">
        <w:rPr>
          <w:sz w:val="28"/>
          <w:szCs w:val="28"/>
        </w:rPr>
        <w:t>en filet maille 50/50</w:t>
      </w:r>
      <w:r w:rsidR="009C344B">
        <w:rPr>
          <w:sz w:val="28"/>
          <w:szCs w:val="28"/>
        </w:rPr>
        <w:t>,</w:t>
      </w:r>
      <w:r w:rsidRPr="006B1F7F">
        <w:rPr>
          <w:sz w:val="28"/>
          <w:szCs w:val="28"/>
        </w:rPr>
        <w:t xml:space="preserve"> à hauteur de 1M</w:t>
      </w:r>
    </w:p>
    <w:p w14:paraId="18B6E53E" w14:textId="3B853A3D" w:rsidR="008338BB" w:rsidRPr="006B1F7F" w:rsidRDefault="008338BB" w:rsidP="0051265D">
      <w:pPr>
        <w:pStyle w:val="Paragraphedeliste"/>
        <w:widowControl w:val="0"/>
        <w:autoSpaceDE w:val="0"/>
        <w:autoSpaceDN w:val="0"/>
        <w:adjustRightInd w:val="0"/>
        <w:spacing w:after="240" w:line="360" w:lineRule="atLeast"/>
        <w:ind w:left="480"/>
        <w:jc w:val="both"/>
        <w:rPr>
          <w:sz w:val="28"/>
          <w:szCs w:val="28"/>
        </w:rPr>
      </w:pPr>
    </w:p>
    <w:p w14:paraId="01181147" w14:textId="5EF115DB" w:rsidR="008338BB" w:rsidRPr="006B1F7F" w:rsidRDefault="008338BB" w:rsidP="001F5108">
      <w:pPr>
        <w:pStyle w:val="Paragraphedeliste"/>
        <w:widowControl w:val="0"/>
        <w:numPr>
          <w:ilvl w:val="0"/>
          <w:numId w:val="36"/>
        </w:numPr>
        <w:autoSpaceDE w:val="0"/>
        <w:autoSpaceDN w:val="0"/>
        <w:adjustRightInd w:val="0"/>
        <w:spacing w:after="240" w:line="360" w:lineRule="atLeast"/>
        <w:jc w:val="both"/>
        <w:rPr>
          <w:sz w:val="28"/>
          <w:szCs w:val="28"/>
        </w:rPr>
      </w:pPr>
      <w:r w:rsidRPr="006B1F7F">
        <w:rPr>
          <w:sz w:val="28"/>
          <w:szCs w:val="28"/>
        </w:rPr>
        <w:lastRenderedPageBreak/>
        <w:t>L</w:t>
      </w:r>
      <w:r w:rsidR="001F5108" w:rsidRPr="006B1F7F">
        <w:rPr>
          <w:sz w:val="28"/>
          <w:szCs w:val="28"/>
        </w:rPr>
        <w:t>’offre doit aussi</w:t>
      </w:r>
      <w:r w:rsidRPr="006B1F7F">
        <w:rPr>
          <w:sz w:val="28"/>
          <w:szCs w:val="28"/>
        </w:rPr>
        <w:t xml:space="preserve"> comprendre la fourniture et la pose d’un escalier bois entre l’espace Mare et la passerelle. </w:t>
      </w:r>
    </w:p>
    <w:p w14:paraId="1E7E332E" w14:textId="77777777" w:rsidR="008338BB" w:rsidRPr="006B1F7F" w:rsidRDefault="008338BB" w:rsidP="0051265D">
      <w:pPr>
        <w:pStyle w:val="Paragraphedeliste"/>
        <w:widowControl w:val="0"/>
        <w:autoSpaceDE w:val="0"/>
        <w:autoSpaceDN w:val="0"/>
        <w:adjustRightInd w:val="0"/>
        <w:spacing w:after="240" w:line="360" w:lineRule="atLeast"/>
        <w:ind w:left="480"/>
        <w:jc w:val="both"/>
        <w:rPr>
          <w:sz w:val="28"/>
          <w:szCs w:val="28"/>
        </w:rPr>
      </w:pPr>
    </w:p>
    <w:p w14:paraId="2DA69CC3" w14:textId="74FC0532" w:rsidR="002D12CF" w:rsidRPr="006B1F7F" w:rsidRDefault="00B43485" w:rsidP="002D12CF">
      <w:pPr>
        <w:autoSpaceDE w:val="0"/>
        <w:rPr>
          <w:b/>
          <w:color w:val="000000"/>
          <w:sz w:val="28"/>
          <w:szCs w:val="28"/>
        </w:rPr>
      </w:pPr>
      <w:r>
        <w:rPr>
          <w:b/>
          <w:color w:val="000000"/>
          <w:sz w:val="28"/>
          <w:szCs w:val="28"/>
        </w:rPr>
        <w:t xml:space="preserve">E </w:t>
      </w:r>
      <w:r w:rsidR="002D12CF" w:rsidRPr="006B1F7F">
        <w:rPr>
          <w:b/>
          <w:color w:val="000000"/>
          <w:sz w:val="28"/>
          <w:szCs w:val="28"/>
        </w:rPr>
        <w:t>- Procédures</w:t>
      </w:r>
    </w:p>
    <w:p w14:paraId="6BD8A533" w14:textId="77777777" w:rsidR="002D12CF" w:rsidRPr="006B1F7F" w:rsidRDefault="002D12CF" w:rsidP="002D12CF">
      <w:pPr>
        <w:autoSpaceDE w:val="0"/>
        <w:rPr>
          <w:b/>
          <w:color w:val="000000"/>
          <w:sz w:val="28"/>
          <w:szCs w:val="28"/>
        </w:rPr>
      </w:pPr>
    </w:p>
    <w:p w14:paraId="714696DA" w14:textId="318FC263" w:rsidR="002D12CF" w:rsidRPr="006B1F7F" w:rsidRDefault="002D12CF" w:rsidP="002D12CF">
      <w:pPr>
        <w:autoSpaceDE w:val="0"/>
        <w:rPr>
          <w:color w:val="000000"/>
          <w:sz w:val="28"/>
          <w:szCs w:val="28"/>
        </w:rPr>
      </w:pPr>
      <w:r w:rsidRPr="00B43485">
        <w:rPr>
          <w:b/>
          <w:color w:val="000000"/>
          <w:sz w:val="28"/>
          <w:szCs w:val="28"/>
        </w:rPr>
        <w:t xml:space="preserve">Le présent dossier de consultation sera disponible sur le site internet de la Ferme de </w:t>
      </w:r>
      <w:proofErr w:type="spellStart"/>
      <w:r w:rsidRPr="00B43485">
        <w:rPr>
          <w:b/>
          <w:color w:val="000000"/>
          <w:sz w:val="28"/>
          <w:szCs w:val="28"/>
        </w:rPr>
        <w:t>Chosal</w:t>
      </w:r>
      <w:proofErr w:type="spellEnd"/>
      <w:r w:rsidRPr="00B43485">
        <w:rPr>
          <w:b/>
          <w:color w:val="000000"/>
          <w:sz w:val="28"/>
          <w:szCs w:val="28"/>
        </w:rPr>
        <w:t xml:space="preserve"> </w:t>
      </w:r>
      <w:r w:rsidRPr="006B1F7F">
        <w:rPr>
          <w:color w:val="000000"/>
          <w:sz w:val="28"/>
          <w:szCs w:val="28"/>
        </w:rPr>
        <w:t xml:space="preserve">ou remis aux prestataires </w:t>
      </w:r>
      <w:r w:rsidR="001430E1" w:rsidRPr="006B1F7F">
        <w:rPr>
          <w:color w:val="000000"/>
          <w:sz w:val="28"/>
          <w:szCs w:val="28"/>
        </w:rPr>
        <w:t xml:space="preserve">en main propre </w:t>
      </w:r>
      <w:r w:rsidRPr="006B1F7F">
        <w:rPr>
          <w:color w:val="000000"/>
          <w:sz w:val="28"/>
          <w:szCs w:val="28"/>
        </w:rPr>
        <w:t xml:space="preserve">à compter </w:t>
      </w:r>
      <w:r w:rsidRPr="006B1F7F">
        <w:rPr>
          <w:color w:val="FF0000"/>
          <w:sz w:val="28"/>
          <w:szCs w:val="28"/>
        </w:rPr>
        <w:t xml:space="preserve">du </w:t>
      </w:r>
      <w:r w:rsidR="001430E1" w:rsidRPr="006B1F7F">
        <w:rPr>
          <w:color w:val="FF0000"/>
          <w:sz w:val="28"/>
          <w:szCs w:val="28"/>
        </w:rPr>
        <w:t>jeudi 11 Juin</w:t>
      </w:r>
    </w:p>
    <w:p w14:paraId="3C1616D1" w14:textId="77777777" w:rsidR="002D12CF" w:rsidRPr="006B1F7F" w:rsidRDefault="002D12CF" w:rsidP="002D12CF">
      <w:pPr>
        <w:autoSpaceDE w:val="0"/>
        <w:rPr>
          <w:color w:val="0000FF"/>
          <w:sz w:val="28"/>
          <w:szCs w:val="28"/>
        </w:rPr>
      </w:pPr>
      <w:r w:rsidRPr="006B1F7F">
        <w:rPr>
          <w:color w:val="000000"/>
          <w:sz w:val="28"/>
          <w:szCs w:val="28"/>
        </w:rPr>
        <w:t xml:space="preserve">Pour obtenir tous les renseignements complémentaires qui leurs seraient nécessaires au cours de leur étude, les candidats pourront contacter M </w:t>
      </w:r>
      <w:proofErr w:type="spellStart"/>
      <w:r w:rsidRPr="006B1F7F">
        <w:rPr>
          <w:color w:val="000000"/>
          <w:sz w:val="28"/>
          <w:szCs w:val="28"/>
        </w:rPr>
        <w:t>Mosse</w:t>
      </w:r>
      <w:proofErr w:type="spellEnd"/>
      <w:r w:rsidRPr="006B1F7F">
        <w:rPr>
          <w:color w:val="000000"/>
          <w:sz w:val="28"/>
          <w:szCs w:val="28"/>
        </w:rPr>
        <w:t xml:space="preserve"> Emmanuel Directeur de l’ESAT de la Ferme de </w:t>
      </w:r>
      <w:proofErr w:type="spellStart"/>
      <w:r w:rsidRPr="006B1F7F">
        <w:rPr>
          <w:color w:val="000000"/>
          <w:sz w:val="28"/>
          <w:szCs w:val="28"/>
        </w:rPr>
        <w:t>Chosal</w:t>
      </w:r>
      <w:proofErr w:type="spellEnd"/>
      <w:r w:rsidRPr="006B1F7F">
        <w:rPr>
          <w:color w:val="000000"/>
          <w:sz w:val="28"/>
          <w:szCs w:val="28"/>
        </w:rPr>
        <w:t xml:space="preserve"> au 00 33 450 44 12 82 ou par mail e.mosse@aapei-epanou.org</w:t>
      </w:r>
    </w:p>
    <w:p w14:paraId="36761FE0" w14:textId="732115DF" w:rsidR="002D12CF" w:rsidRPr="006B1F7F" w:rsidRDefault="002D12CF" w:rsidP="002D12CF">
      <w:pPr>
        <w:autoSpaceDE w:val="0"/>
        <w:rPr>
          <w:b/>
          <w:bCs/>
          <w:color w:val="000000"/>
          <w:sz w:val="28"/>
          <w:szCs w:val="28"/>
        </w:rPr>
      </w:pPr>
      <w:r w:rsidRPr="006B1F7F">
        <w:rPr>
          <w:color w:val="0000FF"/>
          <w:sz w:val="28"/>
          <w:szCs w:val="28"/>
        </w:rPr>
        <w:br/>
      </w:r>
    </w:p>
    <w:p w14:paraId="6CB1A6F2" w14:textId="0360343F" w:rsidR="002D12CF" w:rsidRPr="006B1F7F" w:rsidRDefault="002D12CF" w:rsidP="002D12CF">
      <w:pPr>
        <w:autoSpaceDE w:val="0"/>
        <w:rPr>
          <w:color w:val="000000"/>
          <w:sz w:val="28"/>
          <w:szCs w:val="28"/>
        </w:rPr>
      </w:pPr>
      <w:r w:rsidRPr="006B1F7F">
        <w:rPr>
          <w:b/>
          <w:bCs/>
          <w:color w:val="000000"/>
          <w:sz w:val="28"/>
          <w:szCs w:val="28"/>
        </w:rPr>
        <w:t xml:space="preserve"> Modalités de réponses</w:t>
      </w:r>
    </w:p>
    <w:p w14:paraId="765E7232" w14:textId="054C6118" w:rsidR="002D12CF" w:rsidRPr="006B1F7F" w:rsidRDefault="002D12CF" w:rsidP="002D12CF">
      <w:pPr>
        <w:autoSpaceDE w:val="0"/>
        <w:rPr>
          <w:sz w:val="28"/>
          <w:szCs w:val="28"/>
        </w:rPr>
      </w:pPr>
      <w:r w:rsidRPr="006B1F7F">
        <w:rPr>
          <w:color w:val="000000"/>
          <w:sz w:val="28"/>
          <w:szCs w:val="28"/>
        </w:rPr>
        <w:t xml:space="preserve">Date limite de réception des offres : </w:t>
      </w:r>
      <w:r w:rsidRPr="006B1F7F">
        <w:rPr>
          <w:color w:val="FF0000"/>
          <w:sz w:val="28"/>
          <w:szCs w:val="28"/>
        </w:rPr>
        <w:t xml:space="preserve">le </w:t>
      </w:r>
      <w:r w:rsidR="001430E1" w:rsidRPr="006B1F7F">
        <w:rPr>
          <w:color w:val="FF0000"/>
          <w:sz w:val="28"/>
          <w:szCs w:val="28"/>
        </w:rPr>
        <w:t>vendredi 3 Juillet 2020</w:t>
      </w:r>
      <w:r w:rsidRPr="006B1F7F">
        <w:rPr>
          <w:color w:val="FF0000"/>
          <w:sz w:val="28"/>
          <w:szCs w:val="28"/>
        </w:rPr>
        <w:t xml:space="preserve"> à 12h</w:t>
      </w:r>
      <w:r w:rsidRPr="006B1F7F">
        <w:rPr>
          <w:sz w:val="28"/>
          <w:szCs w:val="28"/>
        </w:rPr>
        <w:t xml:space="preserve"> </w:t>
      </w:r>
      <w:r w:rsidRPr="006B1F7F">
        <w:rPr>
          <w:sz w:val="28"/>
          <w:szCs w:val="28"/>
        </w:rPr>
        <w:br/>
      </w:r>
      <w:r w:rsidRPr="006B1F7F">
        <w:rPr>
          <w:color w:val="000000"/>
          <w:sz w:val="28"/>
          <w:szCs w:val="28"/>
        </w:rPr>
        <w:t>Les offres seront adressées sous enveloppe par courrier à :</w:t>
      </w:r>
    </w:p>
    <w:p w14:paraId="204FD1BE" w14:textId="77777777" w:rsidR="002D12CF" w:rsidRPr="006B1F7F" w:rsidRDefault="002D12CF" w:rsidP="002D12CF">
      <w:pPr>
        <w:autoSpaceDE w:val="0"/>
        <w:rPr>
          <w:sz w:val="28"/>
          <w:szCs w:val="28"/>
        </w:rPr>
      </w:pPr>
      <w:r w:rsidRPr="006B1F7F">
        <w:rPr>
          <w:sz w:val="28"/>
          <w:szCs w:val="28"/>
        </w:rPr>
        <w:t xml:space="preserve">M le directeur de l’ESAT de la Ferme de </w:t>
      </w:r>
      <w:proofErr w:type="spellStart"/>
      <w:r w:rsidRPr="006B1F7F">
        <w:rPr>
          <w:sz w:val="28"/>
          <w:szCs w:val="28"/>
        </w:rPr>
        <w:t>Chosal</w:t>
      </w:r>
      <w:proofErr w:type="spellEnd"/>
      <w:r w:rsidRPr="006B1F7F">
        <w:rPr>
          <w:sz w:val="28"/>
          <w:szCs w:val="28"/>
        </w:rPr>
        <w:t xml:space="preserve"> – 98 route de l’usine 74 350 </w:t>
      </w:r>
      <w:proofErr w:type="spellStart"/>
      <w:r w:rsidRPr="006B1F7F">
        <w:rPr>
          <w:sz w:val="28"/>
          <w:szCs w:val="28"/>
        </w:rPr>
        <w:t>Copponex</w:t>
      </w:r>
      <w:proofErr w:type="spellEnd"/>
      <w:r w:rsidRPr="006B1F7F">
        <w:rPr>
          <w:sz w:val="28"/>
          <w:szCs w:val="28"/>
        </w:rPr>
        <w:t xml:space="preserve"> (France)</w:t>
      </w:r>
    </w:p>
    <w:p w14:paraId="312E16F4" w14:textId="77777777" w:rsidR="002D12CF" w:rsidRPr="006B1F7F" w:rsidRDefault="002D12CF" w:rsidP="002D12CF">
      <w:pPr>
        <w:autoSpaceDE w:val="0"/>
        <w:rPr>
          <w:color w:val="000000"/>
          <w:sz w:val="28"/>
          <w:szCs w:val="28"/>
        </w:rPr>
      </w:pPr>
      <w:r w:rsidRPr="006B1F7F">
        <w:rPr>
          <w:sz w:val="28"/>
          <w:szCs w:val="28"/>
        </w:rPr>
        <w:t xml:space="preserve"> </w:t>
      </w:r>
    </w:p>
    <w:p w14:paraId="50335991" w14:textId="77777777" w:rsidR="002D12CF" w:rsidRPr="006B1F7F" w:rsidRDefault="002D12CF" w:rsidP="002D12CF">
      <w:pPr>
        <w:autoSpaceDE w:val="0"/>
        <w:rPr>
          <w:color w:val="000000"/>
          <w:sz w:val="28"/>
          <w:szCs w:val="28"/>
        </w:rPr>
      </w:pPr>
      <w:r w:rsidRPr="006B1F7F">
        <w:rPr>
          <w:color w:val="000000"/>
          <w:sz w:val="28"/>
          <w:szCs w:val="28"/>
        </w:rPr>
        <w:t>Les candidats fourniront les informations et références suivantes :</w:t>
      </w:r>
    </w:p>
    <w:p w14:paraId="5D000217" w14:textId="7CE3FD0E" w:rsidR="002D12CF" w:rsidRPr="006B1F7F" w:rsidRDefault="002D12CF" w:rsidP="002D12CF">
      <w:pPr>
        <w:numPr>
          <w:ilvl w:val="0"/>
          <w:numId w:val="42"/>
        </w:numPr>
        <w:suppressAutoHyphens/>
        <w:autoSpaceDE w:val="0"/>
        <w:rPr>
          <w:color w:val="000000"/>
          <w:sz w:val="28"/>
          <w:szCs w:val="28"/>
        </w:rPr>
      </w:pPr>
      <w:r w:rsidRPr="006B1F7F">
        <w:rPr>
          <w:color w:val="000000"/>
          <w:sz w:val="28"/>
          <w:szCs w:val="28"/>
        </w:rPr>
        <w:t>Proposition financière (montants exprimés en HT et TTC) par lot suivant un détail par support de communication à présenter dans le Détail Quantitatif et Estimatif (DQE) joint</w:t>
      </w:r>
    </w:p>
    <w:p w14:paraId="75A7EE87" w14:textId="77777777" w:rsidR="00073091" w:rsidRDefault="002D12CF" w:rsidP="00073091">
      <w:pPr>
        <w:numPr>
          <w:ilvl w:val="0"/>
          <w:numId w:val="43"/>
        </w:numPr>
        <w:rPr>
          <w:sz w:val="28"/>
          <w:szCs w:val="28"/>
        </w:rPr>
      </w:pPr>
      <w:r w:rsidRPr="006B1F7F">
        <w:rPr>
          <w:color w:val="000000"/>
          <w:sz w:val="28"/>
          <w:szCs w:val="28"/>
        </w:rPr>
        <w:t>Tous éléments d’appréciations de la proposition : m</w:t>
      </w:r>
      <w:r w:rsidRPr="006B1F7F">
        <w:rPr>
          <w:sz w:val="28"/>
          <w:szCs w:val="28"/>
        </w:rPr>
        <w:t>ode opératoire et compétences dédiées</w:t>
      </w:r>
      <w:r w:rsidR="00B43485">
        <w:rPr>
          <w:sz w:val="28"/>
          <w:szCs w:val="28"/>
        </w:rPr>
        <w:t xml:space="preserve"> (matériels, disponibilité RH, </w:t>
      </w:r>
      <w:r w:rsidR="00073091">
        <w:rPr>
          <w:sz w:val="28"/>
          <w:szCs w:val="28"/>
        </w:rPr>
        <w:t>…), engagement sur un planning de travail, ..</w:t>
      </w:r>
      <w:r w:rsidRPr="006B1F7F">
        <w:rPr>
          <w:sz w:val="28"/>
          <w:szCs w:val="28"/>
        </w:rPr>
        <w:t xml:space="preserve">. </w:t>
      </w:r>
    </w:p>
    <w:p w14:paraId="023C03F0" w14:textId="39C7BCA1" w:rsidR="00073091" w:rsidRPr="00073091" w:rsidRDefault="002D12CF" w:rsidP="00073091">
      <w:pPr>
        <w:numPr>
          <w:ilvl w:val="0"/>
          <w:numId w:val="43"/>
        </w:numPr>
        <w:rPr>
          <w:sz w:val="28"/>
          <w:szCs w:val="28"/>
        </w:rPr>
      </w:pPr>
      <w:r w:rsidRPr="00073091">
        <w:rPr>
          <w:sz w:val="28"/>
          <w:szCs w:val="28"/>
        </w:rPr>
        <w:t xml:space="preserve">Prise en compte des fondements et enjeux globaux du projet et des projets particuliers de la Ferme de </w:t>
      </w:r>
      <w:proofErr w:type="spellStart"/>
      <w:r w:rsidRPr="00073091">
        <w:rPr>
          <w:sz w:val="28"/>
          <w:szCs w:val="28"/>
        </w:rPr>
        <w:t>Chosal</w:t>
      </w:r>
      <w:proofErr w:type="spellEnd"/>
      <w:r w:rsidR="00073091" w:rsidRPr="00073091">
        <w:rPr>
          <w:sz w:val="28"/>
          <w:szCs w:val="28"/>
        </w:rPr>
        <w:t xml:space="preserve"> (gestion des déchets, propreté chantier, sécurité, …). Une attention particulière sera portée  à la qualité de</w:t>
      </w:r>
      <w:r w:rsidR="00073091">
        <w:rPr>
          <w:sz w:val="28"/>
          <w:szCs w:val="28"/>
        </w:rPr>
        <w:t>s</w:t>
      </w:r>
      <w:r w:rsidR="00073091" w:rsidRPr="00073091">
        <w:rPr>
          <w:sz w:val="28"/>
          <w:szCs w:val="28"/>
        </w:rPr>
        <w:t xml:space="preserve"> réponses en écho aux attentes et phasage avec la présentation du projet présenté en introduction de ce cahier des charges</w:t>
      </w:r>
    </w:p>
    <w:p w14:paraId="61DD05A6" w14:textId="7BA4B4F7" w:rsidR="002D12CF" w:rsidRPr="006B1F7F" w:rsidRDefault="002D12CF" w:rsidP="00073091">
      <w:pPr>
        <w:ind w:left="720"/>
        <w:rPr>
          <w:color w:val="FF0000"/>
          <w:sz w:val="28"/>
          <w:szCs w:val="28"/>
        </w:rPr>
      </w:pPr>
    </w:p>
    <w:p w14:paraId="772EADAF" w14:textId="77777777" w:rsidR="002D12CF" w:rsidRPr="006B1F7F" w:rsidRDefault="002D12CF" w:rsidP="002D12CF">
      <w:pPr>
        <w:autoSpaceDE w:val="0"/>
        <w:rPr>
          <w:color w:val="FF0000"/>
          <w:sz w:val="28"/>
          <w:szCs w:val="28"/>
        </w:rPr>
      </w:pPr>
    </w:p>
    <w:p w14:paraId="54CA007E" w14:textId="77777777" w:rsidR="002D12CF" w:rsidRPr="006B1F7F" w:rsidRDefault="002D12CF" w:rsidP="002D12CF">
      <w:pPr>
        <w:autoSpaceDE w:val="0"/>
        <w:rPr>
          <w:color w:val="FF0000"/>
          <w:sz w:val="28"/>
          <w:szCs w:val="28"/>
        </w:rPr>
      </w:pPr>
    </w:p>
    <w:p w14:paraId="29EBF0F8" w14:textId="77777777" w:rsidR="002D12CF" w:rsidRPr="006B1F7F" w:rsidRDefault="002D12CF" w:rsidP="002D12CF">
      <w:pPr>
        <w:autoSpaceDE w:val="0"/>
        <w:rPr>
          <w:sz w:val="28"/>
          <w:szCs w:val="28"/>
        </w:rPr>
      </w:pPr>
      <w:r w:rsidRPr="006B1F7F">
        <w:rPr>
          <w:sz w:val="28"/>
          <w:szCs w:val="28"/>
        </w:rPr>
        <w:br/>
      </w:r>
      <w:r w:rsidRPr="006B1F7F">
        <w:rPr>
          <w:color w:val="FF0000"/>
          <w:sz w:val="28"/>
          <w:szCs w:val="28"/>
        </w:rPr>
        <w:t>Rétro planning :</w:t>
      </w:r>
    </w:p>
    <w:p w14:paraId="538763CC" w14:textId="10971E53" w:rsidR="001430E1" w:rsidRPr="006B1F7F" w:rsidRDefault="002D12CF" w:rsidP="002D12CF">
      <w:pPr>
        <w:autoSpaceDE w:val="0"/>
        <w:rPr>
          <w:color w:val="000000"/>
          <w:sz w:val="28"/>
          <w:szCs w:val="28"/>
        </w:rPr>
      </w:pPr>
      <w:r w:rsidRPr="006B1F7F">
        <w:rPr>
          <w:sz w:val="28"/>
          <w:szCs w:val="28"/>
        </w:rPr>
        <w:t>- Choix d</w:t>
      </w:r>
      <w:r w:rsidR="001430E1" w:rsidRPr="006B1F7F">
        <w:rPr>
          <w:sz w:val="28"/>
          <w:szCs w:val="28"/>
        </w:rPr>
        <w:t>es entreprises</w:t>
      </w:r>
      <w:r w:rsidRPr="006B1F7F">
        <w:rPr>
          <w:sz w:val="28"/>
          <w:szCs w:val="28"/>
        </w:rPr>
        <w:t xml:space="preserve"> : </w:t>
      </w:r>
      <w:r w:rsidRPr="006B1F7F">
        <w:rPr>
          <w:color w:val="FF0000"/>
          <w:sz w:val="28"/>
          <w:szCs w:val="28"/>
        </w:rPr>
        <w:t>le</w:t>
      </w:r>
      <w:r w:rsidR="001430E1" w:rsidRPr="006B1F7F">
        <w:rPr>
          <w:color w:val="FF0000"/>
          <w:sz w:val="28"/>
          <w:szCs w:val="28"/>
        </w:rPr>
        <w:t xml:space="preserve"> lundi </w:t>
      </w:r>
      <w:r w:rsidR="009C344B">
        <w:rPr>
          <w:color w:val="FF0000"/>
          <w:sz w:val="28"/>
          <w:szCs w:val="28"/>
        </w:rPr>
        <w:t>6 Juillet</w:t>
      </w:r>
      <w:r w:rsidR="001430E1" w:rsidRPr="006B1F7F">
        <w:rPr>
          <w:color w:val="FF0000"/>
          <w:sz w:val="28"/>
          <w:szCs w:val="28"/>
        </w:rPr>
        <w:t xml:space="preserve"> </w:t>
      </w:r>
      <w:r w:rsidRPr="006B1F7F">
        <w:rPr>
          <w:color w:val="FF0000"/>
          <w:sz w:val="28"/>
          <w:szCs w:val="28"/>
        </w:rPr>
        <w:t xml:space="preserve"> </w:t>
      </w:r>
      <w:r w:rsidR="001430E1" w:rsidRPr="006B1F7F">
        <w:rPr>
          <w:color w:val="FF0000"/>
          <w:sz w:val="28"/>
          <w:szCs w:val="28"/>
        </w:rPr>
        <w:t xml:space="preserve">2020 </w:t>
      </w:r>
      <w:r w:rsidRPr="006B1F7F">
        <w:rPr>
          <w:sz w:val="28"/>
          <w:szCs w:val="28"/>
        </w:rPr>
        <w:t xml:space="preserve">lors du comité de </w:t>
      </w:r>
      <w:proofErr w:type="spellStart"/>
      <w:r w:rsidR="001430E1" w:rsidRPr="006B1F7F">
        <w:rPr>
          <w:sz w:val="28"/>
          <w:szCs w:val="28"/>
        </w:rPr>
        <w:t>séléction</w:t>
      </w:r>
      <w:proofErr w:type="spellEnd"/>
      <w:r w:rsidR="001430E1" w:rsidRPr="006B1F7F">
        <w:rPr>
          <w:sz w:val="28"/>
          <w:szCs w:val="28"/>
        </w:rPr>
        <w:t xml:space="preserve"> </w:t>
      </w:r>
      <w:r w:rsidR="001430E1" w:rsidRPr="006B1F7F">
        <w:rPr>
          <w:color w:val="000000"/>
          <w:sz w:val="28"/>
          <w:szCs w:val="28"/>
        </w:rPr>
        <w:t xml:space="preserve">avec l’architecte, le directeur de la ferme et la responsable de la ferme pédagogique. </w:t>
      </w:r>
    </w:p>
    <w:p w14:paraId="27901F4F" w14:textId="3BF006E5" w:rsidR="009C344B" w:rsidRDefault="002D12CF" w:rsidP="001430E1">
      <w:pPr>
        <w:autoSpaceDE w:val="0"/>
        <w:rPr>
          <w:sz w:val="28"/>
          <w:szCs w:val="28"/>
        </w:rPr>
      </w:pPr>
      <w:r w:rsidRPr="006B1F7F">
        <w:rPr>
          <w:color w:val="000000"/>
          <w:sz w:val="28"/>
          <w:szCs w:val="28"/>
        </w:rPr>
        <w:lastRenderedPageBreak/>
        <w:t xml:space="preserve">  </w:t>
      </w:r>
      <w:r w:rsidR="001430E1" w:rsidRPr="006B1F7F">
        <w:rPr>
          <w:sz w:val="28"/>
          <w:szCs w:val="28"/>
        </w:rPr>
        <w:t xml:space="preserve">- </w:t>
      </w:r>
      <w:r w:rsidR="009C344B">
        <w:rPr>
          <w:sz w:val="28"/>
          <w:szCs w:val="28"/>
        </w:rPr>
        <w:t xml:space="preserve">Notification du marché et réponse aux candidats </w:t>
      </w:r>
      <w:r w:rsidR="009C344B" w:rsidRPr="009C344B">
        <w:rPr>
          <w:color w:val="FF0000"/>
          <w:sz w:val="28"/>
          <w:szCs w:val="28"/>
        </w:rPr>
        <w:t>le 7 Juillet 2020</w:t>
      </w:r>
    </w:p>
    <w:p w14:paraId="53FD1875" w14:textId="77777777" w:rsidR="009C344B" w:rsidRDefault="009C344B" w:rsidP="001430E1">
      <w:pPr>
        <w:autoSpaceDE w:val="0"/>
        <w:rPr>
          <w:sz w:val="28"/>
          <w:szCs w:val="28"/>
        </w:rPr>
      </w:pPr>
    </w:p>
    <w:p w14:paraId="5B88344F" w14:textId="107304E9" w:rsidR="001430E1" w:rsidRPr="006B1F7F" w:rsidRDefault="009C344B" w:rsidP="001430E1">
      <w:pPr>
        <w:autoSpaceDE w:val="0"/>
        <w:rPr>
          <w:sz w:val="28"/>
          <w:szCs w:val="28"/>
        </w:rPr>
      </w:pPr>
      <w:r>
        <w:rPr>
          <w:sz w:val="28"/>
          <w:szCs w:val="28"/>
        </w:rPr>
        <w:t xml:space="preserve">- </w:t>
      </w:r>
      <w:r w:rsidR="001430E1" w:rsidRPr="006B1F7F">
        <w:rPr>
          <w:sz w:val="28"/>
          <w:szCs w:val="28"/>
        </w:rPr>
        <w:t xml:space="preserve">Début des travaux suivant disponibilités des entreprises mais les travaux et disponibilités des entreprises pendant l’été et en septembre sont un plus pour la sélection </w:t>
      </w:r>
    </w:p>
    <w:p w14:paraId="7C2A328E" w14:textId="77777777" w:rsidR="001430E1" w:rsidRPr="006B1F7F" w:rsidRDefault="001430E1" w:rsidP="001430E1">
      <w:pPr>
        <w:autoSpaceDE w:val="0"/>
        <w:rPr>
          <w:b/>
          <w:bCs/>
          <w:color w:val="000000"/>
          <w:sz w:val="28"/>
          <w:szCs w:val="28"/>
        </w:rPr>
      </w:pPr>
    </w:p>
    <w:p w14:paraId="57405046" w14:textId="4B9CCD90" w:rsidR="002D12CF" w:rsidRPr="006B1F7F" w:rsidRDefault="002D12CF" w:rsidP="001430E1">
      <w:pPr>
        <w:autoSpaceDE w:val="0"/>
        <w:rPr>
          <w:sz w:val="28"/>
          <w:szCs w:val="28"/>
        </w:rPr>
      </w:pPr>
    </w:p>
    <w:p w14:paraId="595484B7" w14:textId="77777777" w:rsidR="002D12CF" w:rsidRPr="006B1F7F" w:rsidRDefault="002D12CF" w:rsidP="002D12CF">
      <w:pPr>
        <w:autoSpaceDE w:val="0"/>
        <w:rPr>
          <w:sz w:val="28"/>
          <w:szCs w:val="28"/>
        </w:rPr>
      </w:pPr>
      <w:r w:rsidRPr="006B1F7F">
        <w:rPr>
          <w:sz w:val="28"/>
          <w:szCs w:val="28"/>
        </w:rPr>
        <w:br/>
      </w:r>
      <w:r w:rsidRPr="006B1F7F">
        <w:rPr>
          <w:b/>
          <w:bCs/>
          <w:sz w:val="28"/>
          <w:szCs w:val="28"/>
        </w:rPr>
        <w:t>- Modalités de paiement</w:t>
      </w:r>
    </w:p>
    <w:p w14:paraId="1A7440EA" w14:textId="77777777" w:rsidR="002D12CF" w:rsidRPr="006B1F7F" w:rsidRDefault="002D12CF" w:rsidP="002D12CF">
      <w:pPr>
        <w:autoSpaceDE w:val="0"/>
        <w:rPr>
          <w:sz w:val="28"/>
          <w:szCs w:val="28"/>
        </w:rPr>
      </w:pPr>
      <w:r w:rsidRPr="006B1F7F">
        <w:rPr>
          <w:sz w:val="28"/>
          <w:szCs w:val="28"/>
        </w:rPr>
        <w:t>Le paiement sera effectué par chèque ou virement bancaire.</w:t>
      </w:r>
    </w:p>
    <w:p w14:paraId="78EB2214" w14:textId="77777777" w:rsidR="002D12CF" w:rsidRPr="006B1F7F" w:rsidRDefault="002D12CF" w:rsidP="002D12CF">
      <w:pPr>
        <w:autoSpaceDE w:val="0"/>
        <w:rPr>
          <w:sz w:val="28"/>
          <w:szCs w:val="28"/>
        </w:rPr>
      </w:pPr>
      <w:r w:rsidRPr="006B1F7F">
        <w:rPr>
          <w:sz w:val="28"/>
          <w:szCs w:val="28"/>
        </w:rPr>
        <w:t>Le délai de paiement est de 30 jours à compter de la réception de la facture.</w:t>
      </w:r>
    </w:p>
    <w:p w14:paraId="6F8747A2" w14:textId="5986DC5C" w:rsidR="002D12CF" w:rsidRPr="006B1F7F" w:rsidRDefault="002D12CF" w:rsidP="002D12CF">
      <w:pPr>
        <w:autoSpaceDE w:val="0"/>
        <w:rPr>
          <w:sz w:val="28"/>
          <w:szCs w:val="28"/>
        </w:rPr>
      </w:pPr>
      <w:r w:rsidRPr="006B1F7F">
        <w:rPr>
          <w:sz w:val="28"/>
          <w:szCs w:val="28"/>
        </w:rPr>
        <w:t>Le prestataire qui souhaite le versement d’un acompte devra le prévoir dans le devis</w:t>
      </w:r>
      <w:r w:rsidR="001430E1" w:rsidRPr="006B1F7F">
        <w:rPr>
          <w:sz w:val="28"/>
          <w:szCs w:val="28"/>
        </w:rPr>
        <w:t xml:space="preserve"> ou le notifier dans le DQE de son lot</w:t>
      </w:r>
      <w:r w:rsidRPr="006B1F7F">
        <w:rPr>
          <w:sz w:val="28"/>
          <w:szCs w:val="28"/>
        </w:rPr>
        <w:t>.</w:t>
      </w:r>
    </w:p>
    <w:p w14:paraId="33D4011F" w14:textId="77777777" w:rsidR="002D12CF" w:rsidRPr="006B1F7F" w:rsidRDefault="002D12CF" w:rsidP="002D12CF">
      <w:pPr>
        <w:autoSpaceDE w:val="0"/>
        <w:rPr>
          <w:sz w:val="28"/>
          <w:szCs w:val="28"/>
        </w:rPr>
      </w:pPr>
      <w:r w:rsidRPr="006B1F7F">
        <w:rPr>
          <w:sz w:val="28"/>
          <w:szCs w:val="28"/>
        </w:rPr>
        <w:t>Le total de l’acompte ne pourra pas excéder 30% du coût total de la prestation. Le solde sera versé à la livraison de l'ensemble des supports.</w:t>
      </w:r>
    </w:p>
    <w:p w14:paraId="673BD20F" w14:textId="77777777" w:rsidR="002D12CF" w:rsidRPr="006B1F7F" w:rsidRDefault="002D12CF" w:rsidP="002D12CF">
      <w:pPr>
        <w:autoSpaceDE w:val="0"/>
        <w:rPr>
          <w:sz w:val="28"/>
          <w:szCs w:val="28"/>
        </w:rPr>
      </w:pPr>
    </w:p>
    <w:p w14:paraId="05D39A5A" w14:textId="77777777" w:rsidR="002D12CF" w:rsidRPr="006B1F7F" w:rsidRDefault="002D12CF" w:rsidP="002D12CF">
      <w:pPr>
        <w:rPr>
          <w:sz w:val="28"/>
          <w:szCs w:val="28"/>
        </w:rPr>
      </w:pPr>
    </w:p>
    <w:p w14:paraId="0B72624B" w14:textId="77777777" w:rsidR="002D12CF" w:rsidRPr="006B1F7F" w:rsidRDefault="002D12CF" w:rsidP="002D12CF">
      <w:pPr>
        <w:rPr>
          <w:sz w:val="28"/>
          <w:szCs w:val="28"/>
        </w:rPr>
      </w:pPr>
    </w:p>
    <w:p w14:paraId="3E319536" w14:textId="77777777" w:rsidR="002D12CF" w:rsidRPr="006B1F7F" w:rsidRDefault="001430E1" w:rsidP="002D12CF">
      <w:pPr>
        <w:rPr>
          <w:sz w:val="28"/>
          <w:szCs w:val="28"/>
        </w:rPr>
      </w:pPr>
      <w:r w:rsidRPr="00073091">
        <w:rPr>
          <w:b/>
          <w:sz w:val="28"/>
          <w:szCs w:val="28"/>
        </w:rPr>
        <w:t xml:space="preserve">F - </w:t>
      </w:r>
      <w:r w:rsidR="002D12CF" w:rsidRPr="00073091">
        <w:rPr>
          <w:b/>
          <w:sz w:val="28"/>
          <w:szCs w:val="28"/>
        </w:rPr>
        <w:t>Les critères de jugement sont les suivants</w:t>
      </w:r>
      <w:r w:rsidR="002D12CF" w:rsidRPr="006B1F7F">
        <w:rPr>
          <w:sz w:val="28"/>
          <w:szCs w:val="28"/>
        </w:rPr>
        <w:t> :</w:t>
      </w:r>
    </w:p>
    <w:p w14:paraId="0F361AC7" w14:textId="77777777" w:rsidR="002D12CF" w:rsidRPr="006B1F7F" w:rsidRDefault="002D12CF" w:rsidP="002D12CF">
      <w:pPr>
        <w:rPr>
          <w:sz w:val="28"/>
          <w:szCs w:val="28"/>
        </w:rPr>
      </w:pPr>
    </w:p>
    <w:p w14:paraId="00F42DB6" w14:textId="77777777" w:rsidR="001430E1" w:rsidRPr="006B1F7F" w:rsidRDefault="002D12CF" w:rsidP="001430E1">
      <w:pPr>
        <w:pStyle w:val="Liste1"/>
        <w:rPr>
          <w:rFonts w:asciiTheme="minorHAnsi" w:hAnsiTheme="minorHAnsi"/>
          <w:sz w:val="28"/>
          <w:szCs w:val="28"/>
        </w:rPr>
      </w:pPr>
      <w:r w:rsidRPr="006B1F7F">
        <w:rPr>
          <w:rFonts w:asciiTheme="minorHAnsi" w:hAnsiTheme="minorHAnsi"/>
          <w:sz w:val="28"/>
          <w:szCs w:val="28"/>
        </w:rPr>
        <w:t xml:space="preserve">Prix : </w:t>
      </w:r>
      <w:r w:rsidRPr="00073091">
        <w:rPr>
          <w:rFonts w:asciiTheme="minorHAnsi" w:hAnsiTheme="minorHAnsi"/>
          <w:b/>
          <w:sz w:val="28"/>
          <w:szCs w:val="28"/>
        </w:rPr>
        <w:t>10/20 de la note</w:t>
      </w:r>
      <w:r w:rsidRPr="006B1F7F">
        <w:rPr>
          <w:rFonts w:asciiTheme="minorHAnsi" w:hAnsiTheme="minorHAnsi"/>
          <w:sz w:val="28"/>
          <w:szCs w:val="28"/>
        </w:rPr>
        <w:t xml:space="preserve"> </w:t>
      </w:r>
    </w:p>
    <w:p w14:paraId="25575BBE" w14:textId="77777777" w:rsidR="001430E1" w:rsidRPr="006B1F7F" w:rsidRDefault="001430E1" w:rsidP="001430E1">
      <w:pPr>
        <w:pStyle w:val="Liste1"/>
        <w:rPr>
          <w:rFonts w:asciiTheme="minorHAnsi" w:hAnsiTheme="minorHAnsi"/>
          <w:sz w:val="28"/>
          <w:szCs w:val="28"/>
          <w:lang w:val="fr-FR"/>
        </w:rPr>
      </w:pPr>
      <w:r w:rsidRPr="006B1F7F">
        <w:rPr>
          <w:rFonts w:asciiTheme="minorHAnsi" w:hAnsiTheme="minorHAnsi" w:cs="Arial"/>
          <w:sz w:val="28"/>
          <w:szCs w:val="28"/>
          <w:lang w:val="fr-FR"/>
        </w:rPr>
        <w:t xml:space="preserve">Qualité du dossier en réponse et propositions techniques : </w:t>
      </w:r>
      <w:r w:rsidRPr="00073091">
        <w:rPr>
          <w:rFonts w:asciiTheme="minorHAnsi" w:hAnsiTheme="minorHAnsi" w:cs="Arial"/>
          <w:b/>
          <w:sz w:val="28"/>
          <w:szCs w:val="28"/>
          <w:lang w:val="fr-FR"/>
        </w:rPr>
        <w:t>4/20</w:t>
      </w:r>
    </w:p>
    <w:p w14:paraId="0931265F" w14:textId="45685DC6" w:rsidR="001430E1" w:rsidRPr="006B1F7F" w:rsidRDefault="001430E1" w:rsidP="001430E1">
      <w:pPr>
        <w:pStyle w:val="Liste1"/>
        <w:rPr>
          <w:rFonts w:asciiTheme="minorHAnsi" w:hAnsiTheme="minorHAnsi"/>
          <w:sz w:val="28"/>
          <w:szCs w:val="28"/>
          <w:lang w:val="fr-FR"/>
        </w:rPr>
      </w:pPr>
      <w:r w:rsidRPr="006B1F7F">
        <w:rPr>
          <w:rFonts w:asciiTheme="minorHAnsi" w:hAnsiTheme="minorHAnsi" w:cs="Arial"/>
          <w:sz w:val="28"/>
          <w:szCs w:val="28"/>
          <w:lang w:val="fr-FR"/>
        </w:rPr>
        <w:t>Prise en compte des fondements et enjeux (phasage avec le mémoire), dont pratiques environnementales</w:t>
      </w:r>
      <w:r w:rsidR="00073091">
        <w:rPr>
          <w:rFonts w:asciiTheme="minorHAnsi" w:hAnsiTheme="minorHAnsi" w:cs="Arial"/>
          <w:sz w:val="28"/>
          <w:szCs w:val="28"/>
          <w:lang w:val="fr-FR"/>
        </w:rPr>
        <w:t>,</w:t>
      </w:r>
      <w:r w:rsidR="006B1F7F" w:rsidRPr="006B1F7F">
        <w:rPr>
          <w:rFonts w:asciiTheme="minorHAnsi" w:hAnsiTheme="minorHAnsi" w:cs="Arial"/>
          <w:sz w:val="28"/>
          <w:szCs w:val="28"/>
          <w:lang w:val="fr-FR"/>
        </w:rPr>
        <w:t xml:space="preserve"> disponibilité en été, </w:t>
      </w:r>
      <w:r w:rsidRPr="006B1F7F">
        <w:rPr>
          <w:rFonts w:asciiTheme="minorHAnsi" w:hAnsiTheme="minorHAnsi" w:cs="Arial"/>
          <w:sz w:val="28"/>
          <w:szCs w:val="28"/>
          <w:lang w:val="fr-FR"/>
        </w:rPr>
        <w:t xml:space="preserve"> : </w:t>
      </w:r>
      <w:r w:rsidRPr="00073091">
        <w:rPr>
          <w:rFonts w:asciiTheme="minorHAnsi" w:hAnsiTheme="minorHAnsi" w:cs="Arial"/>
          <w:b/>
          <w:sz w:val="28"/>
          <w:szCs w:val="28"/>
          <w:lang w:val="fr-FR"/>
        </w:rPr>
        <w:t xml:space="preserve">3/20 </w:t>
      </w:r>
    </w:p>
    <w:p w14:paraId="106E6A02" w14:textId="2968E726" w:rsidR="001430E1" w:rsidRDefault="001430E1" w:rsidP="0069101B">
      <w:pPr>
        <w:numPr>
          <w:ilvl w:val="0"/>
          <w:numId w:val="44"/>
        </w:numPr>
        <w:tabs>
          <w:tab w:val="clear" w:pos="360"/>
          <w:tab w:val="left" w:pos="567"/>
          <w:tab w:val="right" w:leader="dot" w:pos="9072"/>
        </w:tabs>
        <w:ind w:left="567"/>
        <w:jc w:val="both"/>
        <w:rPr>
          <w:rFonts w:cs="Arial"/>
          <w:sz w:val="28"/>
          <w:szCs w:val="28"/>
        </w:rPr>
      </w:pPr>
      <w:r w:rsidRPr="00073091">
        <w:rPr>
          <w:rFonts w:cs="Arial"/>
          <w:sz w:val="28"/>
          <w:szCs w:val="28"/>
        </w:rPr>
        <w:t xml:space="preserve">Mode opératoire et compétences dédiées (références sur chantiers similaires) : </w:t>
      </w:r>
      <w:r w:rsidRPr="00073091">
        <w:rPr>
          <w:rFonts w:cs="Arial"/>
          <w:b/>
          <w:sz w:val="28"/>
          <w:szCs w:val="28"/>
        </w:rPr>
        <w:t>3/20</w:t>
      </w:r>
      <w:r w:rsidRPr="00073091">
        <w:rPr>
          <w:rFonts w:cs="Arial"/>
          <w:sz w:val="28"/>
          <w:szCs w:val="28"/>
        </w:rPr>
        <w:t xml:space="preserve"> </w:t>
      </w:r>
    </w:p>
    <w:p w14:paraId="38786FC0" w14:textId="7F63F582" w:rsidR="00073091" w:rsidRDefault="00073091" w:rsidP="00073091">
      <w:pPr>
        <w:tabs>
          <w:tab w:val="left" w:pos="567"/>
          <w:tab w:val="right" w:leader="dot" w:pos="9072"/>
        </w:tabs>
        <w:jc w:val="both"/>
        <w:rPr>
          <w:rFonts w:cs="Arial"/>
          <w:sz w:val="28"/>
          <w:szCs w:val="28"/>
        </w:rPr>
      </w:pPr>
    </w:p>
    <w:p w14:paraId="38CE777C" w14:textId="778CF06C" w:rsidR="00073091" w:rsidRDefault="00073091" w:rsidP="00073091">
      <w:pPr>
        <w:tabs>
          <w:tab w:val="left" w:pos="567"/>
          <w:tab w:val="right" w:leader="dot" w:pos="9072"/>
        </w:tabs>
        <w:jc w:val="both"/>
        <w:rPr>
          <w:rFonts w:cs="Arial"/>
          <w:sz w:val="28"/>
          <w:szCs w:val="28"/>
        </w:rPr>
      </w:pPr>
      <w:r>
        <w:rPr>
          <w:rFonts w:cs="Arial"/>
          <w:sz w:val="28"/>
          <w:szCs w:val="28"/>
        </w:rPr>
        <w:t xml:space="preserve">G – Pièces contractuelles </w:t>
      </w:r>
    </w:p>
    <w:p w14:paraId="74F06641" w14:textId="458FB1BE" w:rsidR="00073091" w:rsidRDefault="00073091" w:rsidP="00073091">
      <w:pPr>
        <w:tabs>
          <w:tab w:val="left" w:pos="567"/>
          <w:tab w:val="right" w:leader="dot" w:pos="9072"/>
        </w:tabs>
        <w:jc w:val="both"/>
        <w:rPr>
          <w:rFonts w:cs="Arial"/>
          <w:sz w:val="28"/>
          <w:szCs w:val="28"/>
        </w:rPr>
      </w:pPr>
    </w:p>
    <w:p w14:paraId="4503E203" w14:textId="77777777" w:rsidR="00073091" w:rsidRDefault="00073091" w:rsidP="00073091">
      <w:pPr>
        <w:spacing w:line="232" w:lineRule="exact"/>
        <w:ind w:left="20" w:right="20"/>
        <w:jc w:val="both"/>
        <w:rPr>
          <w:rFonts w:ascii="Trebuchet MS" w:eastAsia="Trebuchet MS" w:hAnsi="Trebuchet MS" w:cs="Trebuchet MS"/>
          <w:color w:val="000000"/>
          <w:sz w:val="20"/>
        </w:rPr>
      </w:pPr>
      <w:r>
        <w:rPr>
          <w:rFonts w:ascii="Trebuchet MS" w:eastAsia="Trebuchet MS" w:hAnsi="Trebuchet MS" w:cs="Trebuchet MS"/>
          <w:color w:val="000000"/>
          <w:sz w:val="20"/>
        </w:rPr>
        <w:t>Les pièces contractuelles du marché sont les suivantes et, en cas de contradiction entre leurs stipulations, prévalent dans cet ordre de priorité :</w:t>
      </w:r>
    </w:p>
    <w:p w14:paraId="4102571F" w14:textId="77777777" w:rsidR="00073091" w:rsidRDefault="00073091" w:rsidP="00073091">
      <w:pPr>
        <w:spacing w:line="232" w:lineRule="exact"/>
        <w:ind w:left="20" w:right="20"/>
        <w:jc w:val="both"/>
        <w:rPr>
          <w:rFonts w:ascii="Trebuchet MS" w:eastAsia="Trebuchet MS" w:hAnsi="Trebuchet MS" w:cs="Trebuchet MS"/>
          <w:color w:val="000000"/>
          <w:sz w:val="20"/>
        </w:rPr>
      </w:pPr>
    </w:p>
    <w:p w14:paraId="11D5056C" w14:textId="77777777" w:rsidR="00073091" w:rsidRDefault="00073091" w:rsidP="00073091">
      <w:pPr>
        <w:spacing w:line="232" w:lineRule="exact"/>
        <w:ind w:left="20" w:right="20"/>
        <w:jc w:val="both"/>
        <w:rPr>
          <w:rFonts w:ascii="Trebuchet MS" w:eastAsia="Trebuchet MS" w:hAnsi="Trebuchet MS" w:cs="Trebuchet MS"/>
          <w:color w:val="000000"/>
          <w:sz w:val="20"/>
        </w:rPr>
      </w:pPr>
    </w:p>
    <w:p w14:paraId="343DCCD0" w14:textId="024543CB" w:rsidR="00073091" w:rsidRDefault="00073091" w:rsidP="00073091">
      <w:pPr>
        <w:ind w:left="420" w:right="12"/>
        <w:rPr>
          <w:rFonts w:ascii="Trebuchet MS" w:eastAsia="Trebuchet MS" w:hAnsi="Trebuchet MS" w:cs="Trebuchet MS"/>
          <w:color w:val="000000"/>
          <w:sz w:val="20"/>
        </w:rPr>
      </w:pPr>
      <w:r>
        <w:rPr>
          <w:rFonts w:ascii="Trebuchet MS" w:eastAsia="Trebuchet MS" w:hAnsi="Trebuchet MS" w:cs="Trebuchet MS"/>
          <w:color w:val="000000"/>
          <w:sz w:val="20"/>
        </w:rPr>
        <w:t xml:space="preserve">- L'acte d'engagement (AE) </w:t>
      </w:r>
    </w:p>
    <w:p w14:paraId="36466E35" w14:textId="77777777" w:rsidR="009C344B" w:rsidRDefault="009C344B" w:rsidP="00073091">
      <w:pPr>
        <w:ind w:left="420" w:right="12"/>
        <w:rPr>
          <w:rFonts w:ascii="Trebuchet MS" w:eastAsia="Trebuchet MS" w:hAnsi="Trebuchet MS" w:cs="Trebuchet MS"/>
          <w:color w:val="000000"/>
          <w:sz w:val="20"/>
        </w:rPr>
      </w:pPr>
      <w:r>
        <w:rPr>
          <w:rFonts w:ascii="Trebuchet MS" w:eastAsia="Trebuchet MS" w:hAnsi="Trebuchet MS" w:cs="Trebuchet MS"/>
          <w:color w:val="000000"/>
          <w:sz w:val="20"/>
        </w:rPr>
        <w:t>- Le DQE</w:t>
      </w:r>
      <w:bookmarkStart w:id="0" w:name="_GoBack"/>
      <w:bookmarkEnd w:id="0"/>
    </w:p>
    <w:p w14:paraId="0B85BA50" w14:textId="77777777" w:rsidR="00F063A8" w:rsidRDefault="00073091" w:rsidP="00073091">
      <w:pPr>
        <w:ind w:left="420" w:right="12"/>
        <w:rPr>
          <w:rFonts w:ascii="Trebuchet MS" w:eastAsia="Trebuchet MS" w:hAnsi="Trebuchet MS" w:cs="Trebuchet MS"/>
          <w:color w:val="000000"/>
          <w:sz w:val="20"/>
        </w:rPr>
      </w:pPr>
      <w:r>
        <w:rPr>
          <w:rFonts w:ascii="Trebuchet MS" w:eastAsia="Trebuchet MS" w:hAnsi="Trebuchet MS" w:cs="Trebuchet MS"/>
          <w:color w:val="000000"/>
          <w:sz w:val="20"/>
        </w:rPr>
        <w:t>- Le cahier des clauses administratives particulières (CCAP)</w:t>
      </w:r>
      <w:r w:rsidR="00F063A8" w:rsidRPr="00F063A8">
        <w:rPr>
          <w:rFonts w:ascii="Trebuchet MS" w:eastAsia="Trebuchet MS" w:hAnsi="Trebuchet MS" w:cs="Trebuchet MS"/>
          <w:color w:val="000000"/>
          <w:sz w:val="20"/>
        </w:rPr>
        <w:t xml:space="preserve"> </w:t>
      </w:r>
    </w:p>
    <w:p w14:paraId="41E71377" w14:textId="49F2218B" w:rsidR="00073091" w:rsidRDefault="00F063A8" w:rsidP="00073091">
      <w:pPr>
        <w:ind w:left="420" w:right="12"/>
        <w:rPr>
          <w:rFonts w:ascii="Trebuchet MS" w:eastAsia="Trebuchet MS" w:hAnsi="Trebuchet MS" w:cs="Trebuchet MS"/>
          <w:color w:val="000000"/>
          <w:sz w:val="20"/>
        </w:rPr>
      </w:pPr>
      <w:r>
        <w:rPr>
          <w:rFonts w:ascii="Trebuchet MS" w:eastAsia="Trebuchet MS" w:hAnsi="Trebuchet MS" w:cs="Trebuchet MS"/>
          <w:color w:val="000000"/>
          <w:sz w:val="20"/>
        </w:rPr>
        <w:t>- La série de plans, schémas et croquis, établis par l’architecte</w:t>
      </w:r>
    </w:p>
    <w:p w14:paraId="5D92E8C3" w14:textId="5F50C8AD" w:rsidR="00073091" w:rsidRDefault="00073091" w:rsidP="00F063A8">
      <w:pPr>
        <w:ind w:left="420" w:right="12"/>
        <w:rPr>
          <w:rFonts w:ascii="Trebuchet MS" w:eastAsia="Trebuchet MS" w:hAnsi="Trebuchet MS" w:cs="Trebuchet MS"/>
          <w:color w:val="000000"/>
          <w:sz w:val="20"/>
        </w:rPr>
      </w:pPr>
      <w:r>
        <w:rPr>
          <w:rFonts w:ascii="Trebuchet MS" w:eastAsia="Trebuchet MS" w:hAnsi="Trebuchet MS" w:cs="Trebuchet MS"/>
          <w:color w:val="000000"/>
          <w:sz w:val="20"/>
        </w:rPr>
        <w:t>- Le calendrier détaillé d'exécution</w:t>
      </w:r>
      <w:r w:rsidR="00AA5015">
        <w:rPr>
          <w:rFonts w:ascii="Trebuchet MS" w:eastAsia="Trebuchet MS" w:hAnsi="Trebuchet MS" w:cs="Trebuchet MS"/>
          <w:color w:val="000000"/>
          <w:sz w:val="20"/>
        </w:rPr>
        <w:t xml:space="preserve"> (à fournir par l’entreprise)</w:t>
      </w:r>
    </w:p>
    <w:p w14:paraId="67F85E93" w14:textId="6B65AB3A" w:rsidR="00073091" w:rsidRDefault="00073091" w:rsidP="00073091">
      <w:pPr>
        <w:ind w:left="420" w:right="12"/>
        <w:rPr>
          <w:rFonts w:ascii="Trebuchet MS" w:eastAsia="Trebuchet MS" w:hAnsi="Trebuchet MS" w:cs="Trebuchet MS"/>
          <w:color w:val="000000"/>
          <w:sz w:val="20"/>
        </w:rPr>
      </w:pPr>
      <w:r>
        <w:rPr>
          <w:rFonts w:ascii="Trebuchet MS" w:eastAsia="Trebuchet MS" w:hAnsi="Trebuchet MS" w:cs="Trebuchet MS"/>
          <w:color w:val="000000"/>
          <w:sz w:val="20"/>
        </w:rPr>
        <w:t xml:space="preserve">- </w:t>
      </w:r>
      <w:r w:rsidR="00F063A8">
        <w:rPr>
          <w:rFonts w:ascii="Trebuchet MS" w:eastAsia="Trebuchet MS" w:hAnsi="Trebuchet MS" w:cs="Trebuchet MS"/>
          <w:color w:val="000000"/>
          <w:sz w:val="20"/>
        </w:rPr>
        <w:t>Le</w:t>
      </w:r>
      <w:r>
        <w:rPr>
          <w:rFonts w:ascii="Trebuchet MS" w:eastAsia="Trebuchet MS" w:hAnsi="Trebuchet MS" w:cs="Trebuchet MS"/>
          <w:color w:val="000000"/>
          <w:sz w:val="20"/>
        </w:rPr>
        <w:t xml:space="preserve"> mémoire justificatif des dispositions que le candidat se propose d'adopter pour l'exécution du contrat. Ce document comprendra toutes justifications et observations de l'entreprise.</w:t>
      </w:r>
    </w:p>
    <w:p w14:paraId="3E511029" w14:textId="398ED23D" w:rsidR="00073091" w:rsidRDefault="00073091" w:rsidP="00073091">
      <w:pPr>
        <w:spacing w:after="100"/>
        <w:ind w:left="420" w:right="12"/>
        <w:rPr>
          <w:rFonts w:ascii="Trebuchet MS" w:eastAsia="Trebuchet MS" w:hAnsi="Trebuchet MS" w:cs="Trebuchet MS"/>
          <w:color w:val="000000"/>
          <w:sz w:val="20"/>
        </w:rPr>
      </w:pPr>
      <w:r>
        <w:rPr>
          <w:rFonts w:ascii="Trebuchet MS" w:eastAsia="Trebuchet MS" w:hAnsi="Trebuchet MS" w:cs="Trebuchet MS"/>
          <w:color w:val="000000"/>
          <w:sz w:val="20"/>
        </w:rPr>
        <w:t xml:space="preserve">- </w:t>
      </w:r>
    </w:p>
    <w:p w14:paraId="34A28FAE" w14:textId="6BD1CD4F" w:rsidR="00073091" w:rsidRDefault="00073091" w:rsidP="00073091">
      <w:pPr>
        <w:tabs>
          <w:tab w:val="left" w:pos="567"/>
          <w:tab w:val="right" w:leader="dot" w:pos="9072"/>
        </w:tabs>
        <w:jc w:val="both"/>
        <w:rPr>
          <w:rFonts w:cs="Arial"/>
          <w:sz w:val="28"/>
          <w:szCs w:val="28"/>
        </w:rPr>
      </w:pPr>
    </w:p>
    <w:p w14:paraId="21262D03" w14:textId="79897382" w:rsidR="003E0BAF" w:rsidRDefault="003E0BAF" w:rsidP="003E0BAF">
      <w:pPr>
        <w:pStyle w:val="Titre1"/>
        <w:spacing w:before="20" w:after="240"/>
        <w:ind w:left="20" w:right="20"/>
        <w:rPr>
          <w:rFonts w:ascii="Trebuchet MS" w:eastAsia="Trebuchet MS" w:hAnsi="Trebuchet MS" w:cs="Trebuchet MS"/>
          <w:color w:val="000000"/>
          <w:sz w:val="28"/>
        </w:rPr>
      </w:pPr>
      <w:r>
        <w:rPr>
          <w:rFonts w:cs="Arial"/>
          <w:sz w:val="28"/>
          <w:szCs w:val="28"/>
        </w:rPr>
        <w:lastRenderedPageBreak/>
        <w:t xml:space="preserve">H </w:t>
      </w:r>
      <w:bookmarkStart w:id="1" w:name="_Toc256000048"/>
      <w:r>
        <w:rPr>
          <w:rFonts w:ascii="Trebuchet MS" w:eastAsia="Trebuchet MS" w:hAnsi="Trebuchet MS" w:cs="Trebuchet MS"/>
          <w:color w:val="000000"/>
          <w:sz w:val="28"/>
        </w:rPr>
        <w:t>- Assurances</w:t>
      </w:r>
      <w:bookmarkEnd w:id="1"/>
    </w:p>
    <w:p w14:paraId="50999CDD" w14:textId="6F3A2A9B" w:rsidR="003E0BAF" w:rsidRDefault="003E0BAF" w:rsidP="003E0BAF">
      <w:pPr>
        <w:spacing w:line="232" w:lineRule="exact"/>
        <w:ind w:left="20" w:right="20"/>
        <w:jc w:val="both"/>
        <w:rPr>
          <w:rFonts w:ascii="Trebuchet MS" w:eastAsia="Trebuchet MS" w:hAnsi="Trebuchet MS" w:cs="Trebuchet MS"/>
          <w:color w:val="000000"/>
          <w:sz w:val="20"/>
        </w:rPr>
      </w:pPr>
      <w:r>
        <w:rPr>
          <w:rFonts w:ascii="Trebuchet MS" w:eastAsia="Trebuchet MS" w:hAnsi="Trebuchet MS" w:cs="Trebuchet MS"/>
          <w:color w:val="000000"/>
          <w:sz w:val="20"/>
        </w:rPr>
        <w:t>tout titulaire d’un lot doit justifier, dans un délai de 15 jours à compter de la notification du contrat et avant tout commencement d'exécution, qu'il est titulaire des contrats d'assurances, au moyen d'une attestation établissant l'étendue de la responsabilité garantie.</w:t>
      </w:r>
    </w:p>
    <w:p w14:paraId="30239CC8" w14:textId="77777777" w:rsidR="003E0BAF" w:rsidRDefault="003E0BAF" w:rsidP="003E0BAF">
      <w:pPr>
        <w:ind w:left="20" w:right="20"/>
        <w:rPr>
          <w:rFonts w:ascii="Trebuchet MS" w:eastAsia="Trebuchet MS" w:hAnsi="Trebuchet MS" w:cs="Trebuchet MS"/>
          <w:color w:val="000000"/>
          <w:sz w:val="20"/>
        </w:rPr>
      </w:pPr>
    </w:p>
    <w:p w14:paraId="61427DF8" w14:textId="77777777" w:rsidR="003E0BAF" w:rsidRDefault="003E0BAF" w:rsidP="003E0BAF">
      <w:pPr>
        <w:spacing w:line="232" w:lineRule="exact"/>
        <w:ind w:left="20" w:right="20"/>
        <w:jc w:val="both"/>
        <w:rPr>
          <w:rFonts w:ascii="Trebuchet MS" w:eastAsia="Trebuchet MS" w:hAnsi="Trebuchet MS" w:cs="Trebuchet MS"/>
          <w:color w:val="000000"/>
          <w:sz w:val="20"/>
        </w:rPr>
      </w:pPr>
      <w:r>
        <w:rPr>
          <w:rFonts w:ascii="Trebuchet MS" w:eastAsia="Trebuchet MS" w:hAnsi="Trebuchet MS" w:cs="Trebuchet MS"/>
          <w:color w:val="000000"/>
          <w:sz w:val="20"/>
        </w:rPr>
        <w:t>Il doit donc contracter :</w:t>
      </w:r>
    </w:p>
    <w:p w14:paraId="747AB1B1" w14:textId="77777777" w:rsidR="003E0BAF" w:rsidRDefault="003E0BAF" w:rsidP="003E0BAF">
      <w:pPr>
        <w:pStyle w:val="Liste1"/>
        <w:rPr>
          <w:rFonts w:eastAsia="Trebuchet MS"/>
          <w:lang w:val="fr-FR"/>
        </w:rPr>
      </w:pPr>
      <w:r w:rsidRPr="003E0BAF">
        <w:rPr>
          <w:rFonts w:eastAsia="Trebuchet MS"/>
          <w:lang w:val="fr-FR"/>
        </w:rPr>
        <w:t>une assurance au titre de la responsabilité civile découlant des articles 1240 à 1242 du Code civil, garantissant les tiers en cas d'accidents ou de dommages causés par l'exécution des travaux.</w:t>
      </w:r>
    </w:p>
    <w:p w14:paraId="2241BC5B" w14:textId="6AFDB4AA" w:rsidR="003E0BAF" w:rsidRPr="003E0BAF" w:rsidRDefault="003E0BAF" w:rsidP="003E0BAF">
      <w:pPr>
        <w:pStyle w:val="Liste1"/>
        <w:rPr>
          <w:rFonts w:eastAsia="Trebuchet MS"/>
          <w:lang w:val="fr-FR"/>
        </w:rPr>
      </w:pPr>
      <w:r w:rsidRPr="003E0BAF">
        <w:rPr>
          <w:rFonts w:ascii="Trebuchet MS" w:eastAsia="Trebuchet MS" w:hAnsi="Trebuchet MS" w:cs="Trebuchet MS"/>
          <w:lang w:val="fr-FR"/>
        </w:rPr>
        <w:t>une assurance au titre de la garantie décennale couvrant les responsabilités résultant des principes dont s'inspirent les articles 1792, 1792-1, 1792-2, 1792-4 et 1792-4-1 du Code civil.</w:t>
      </w:r>
    </w:p>
    <w:p w14:paraId="4EE3BAA9" w14:textId="77777777" w:rsidR="003E0BAF" w:rsidRDefault="003E0BAF" w:rsidP="003E0BAF">
      <w:pPr>
        <w:ind w:left="20" w:right="20"/>
        <w:rPr>
          <w:rFonts w:ascii="Trebuchet MS" w:eastAsia="Trebuchet MS" w:hAnsi="Trebuchet MS" w:cs="Trebuchet MS"/>
          <w:color w:val="000000"/>
          <w:sz w:val="20"/>
        </w:rPr>
      </w:pPr>
    </w:p>
    <w:p w14:paraId="59D6C28D" w14:textId="77777777" w:rsidR="00CF0C96" w:rsidRPr="006B1F7F" w:rsidRDefault="00CF0C96" w:rsidP="005C30BE">
      <w:pPr>
        <w:widowControl w:val="0"/>
        <w:autoSpaceDE w:val="0"/>
        <w:autoSpaceDN w:val="0"/>
        <w:adjustRightInd w:val="0"/>
        <w:spacing w:after="240" w:line="360" w:lineRule="atLeast"/>
        <w:jc w:val="both"/>
        <w:rPr>
          <w:sz w:val="28"/>
          <w:szCs w:val="28"/>
        </w:rPr>
      </w:pPr>
    </w:p>
    <w:sectPr w:rsidR="00CF0C96" w:rsidRPr="006B1F7F" w:rsidSect="00061619">
      <w:footerReference w:type="even" r:id="rId13"/>
      <w:footerReference w:type="defaul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92E9D" w14:textId="77777777" w:rsidR="00CD4C86" w:rsidRDefault="00CD4C86" w:rsidP="004B7283">
      <w:r>
        <w:separator/>
      </w:r>
    </w:p>
  </w:endnote>
  <w:endnote w:type="continuationSeparator" w:id="0">
    <w:p w14:paraId="0F1D155B" w14:textId="77777777" w:rsidR="00CD4C86" w:rsidRDefault="00CD4C86" w:rsidP="004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Univers">
    <w:panose1 w:val="020B0503020202020204"/>
    <w:charset w:val="00"/>
    <w:family w:val="swiss"/>
    <w:pitch w:val="variable"/>
    <w:sig w:usb0="80000287" w:usb1="00000000" w:usb2="00000000" w:usb3="00000000" w:csb0="0000000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6C0D" w14:textId="77777777" w:rsidR="00F101DA" w:rsidRDefault="00F101DA" w:rsidP="004B72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F4A03D7" w14:textId="77777777" w:rsidR="00F101DA" w:rsidRDefault="00F101DA" w:rsidP="004B728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86D3" w14:textId="77777777" w:rsidR="00F101DA" w:rsidRDefault="00F101DA" w:rsidP="004B72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C30BE">
      <w:rPr>
        <w:rStyle w:val="Numrodepage"/>
        <w:noProof/>
      </w:rPr>
      <w:t>27</w:t>
    </w:r>
    <w:r>
      <w:rPr>
        <w:rStyle w:val="Numrodepage"/>
      </w:rPr>
      <w:fldChar w:fldCharType="end"/>
    </w:r>
  </w:p>
  <w:p w14:paraId="083829A4" w14:textId="42CC8EF2" w:rsidR="00F101DA" w:rsidRDefault="00F101DA" w:rsidP="004B7283">
    <w:pPr>
      <w:pStyle w:val="Pieddepage"/>
      <w:ind w:right="360"/>
    </w:pPr>
    <w:r>
      <w:t>réf EM/1/13/</w:t>
    </w:r>
    <w:r w:rsidR="00622BA6">
      <w:t>1/6/2/1/1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16F71" w14:textId="77777777" w:rsidR="00CD4C86" w:rsidRDefault="00CD4C86" w:rsidP="004B7283">
      <w:r>
        <w:separator/>
      </w:r>
    </w:p>
  </w:footnote>
  <w:footnote w:type="continuationSeparator" w:id="0">
    <w:p w14:paraId="55759368" w14:textId="77777777" w:rsidR="00CD4C86" w:rsidRDefault="00CD4C86" w:rsidP="004B7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15pt;height:16.9pt" o:bullet="t">
        <v:imagedata r:id="rId1" o:title="Tourbillon rouge"/>
      </v:shape>
    </w:pict>
  </w:numPicBullet>
  <w:abstractNum w:abstractNumId="0" w15:restartNumberingAfterBreak="0">
    <w:nsid w:val="00000003"/>
    <w:multiLevelType w:val="singleLevel"/>
    <w:tmpl w:val="00000003"/>
    <w:name w:val="WW8Num3"/>
    <w:lvl w:ilvl="0">
      <w:start w:val="2"/>
      <w:numFmt w:val="bullet"/>
      <w:lvlText w:val="-"/>
      <w:lvlJc w:val="left"/>
      <w:pPr>
        <w:tabs>
          <w:tab w:val="num" w:pos="0"/>
        </w:tabs>
        <w:ind w:left="720" w:hanging="360"/>
      </w:pPr>
      <w:rPr>
        <w:rFonts w:ascii="Times New Roman" w:hAnsi="Times New Roman" w:cs="Wingdings"/>
        <w:color w:val="1A1A19"/>
        <w:sz w:val="28"/>
        <w:szCs w:val="28"/>
      </w:rPr>
    </w:lvl>
  </w:abstractNum>
  <w:abstractNum w:abstractNumId="1" w15:restartNumberingAfterBreak="0">
    <w:nsid w:val="00000004"/>
    <w:multiLevelType w:val="singleLevel"/>
    <w:tmpl w:val="00000004"/>
    <w:name w:val="WW8Num4"/>
    <w:lvl w:ilvl="0">
      <w:numFmt w:val="bullet"/>
      <w:lvlText w:val="-"/>
      <w:lvlJc w:val="left"/>
      <w:pPr>
        <w:tabs>
          <w:tab w:val="num" w:pos="0"/>
        </w:tabs>
        <w:ind w:left="720" w:hanging="360"/>
      </w:pPr>
      <w:rPr>
        <w:rFonts w:ascii="Cambria" w:hAnsi="Cambria" w:cs="Times New Roman"/>
        <w:color w:val="FF0000"/>
        <w:sz w:val="28"/>
        <w:szCs w:val="28"/>
      </w:rPr>
    </w:lvl>
  </w:abstractNum>
  <w:abstractNum w:abstractNumId="2" w15:restartNumberingAfterBreak="0">
    <w:nsid w:val="02A1010C"/>
    <w:multiLevelType w:val="hybridMultilevel"/>
    <w:tmpl w:val="75BE6C0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76761D"/>
    <w:multiLevelType w:val="multilevel"/>
    <w:tmpl w:val="2CA66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83A4B"/>
    <w:multiLevelType w:val="multilevel"/>
    <w:tmpl w:val="9426E49E"/>
    <w:lvl w:ilvl="0">
      <w:start w:val="2"/>
      <w:numFmt w:val="decimal"/>
      <w:lvlText w:val="%1"/>
      <w:lvlJc w:val="left"/>
      <w:pPr>
        <w:ind w:left="360" w:hanging="360"/>
      </w:pPr>
      <w:rPr>
        <w:rFonts w:cs="Times" w:hint="default"/>
        <w:color w:val="1A1A19"/>
      </w:rPr>
    </w:lvl>
    <w:lvl w:ilvl="1">
      <w:start w:val="2"/>
      <w:numFmt w:val="decimal"/>
      <w:lvlText w:val="%1.%2"/>
      <w:lvlJc w:val="left"/>
      <w:pPr>
        <w:ind w:left="420" w:hanging="360"/>
      </w:pPr>
      <w:rPr>
        <w:rFonts w:cs="Times" w:hint="default"/>
        <w:color w:val="1A1A19"/>
      </w:rPr>
    </w:lvl>
    <w:lvl w:ilvl="2">
      <w:start w:val="1"/>
      <w:numFmt w:val="decimal"/>
      <w:lvlText w:val="%1.%2.%3"/>
      <w:lvlJc w:val="left"/>
      <w:pPr>
        <w:ind w:left="840" w:hanging="720"/>
      </w:pPr>
      <w:rPr>
        <w:rFonts w:cs="Times" w:hint="default"/>
        <w:color w:val="1A1A19"/>
      </w:rPr>
    </w:lvl>
    <w:lvl w:ilvl="3">
      <w:start w:val="1"/>
      <w:numFmt w:val="decimal"/>
      <w:lvlText w:val="%1.%2.%3.%4"/>
      <w:lvlJc w:val="left"/>
      <w:pPr>
        <w:ind w:left="1260" w:hanging="1080"/>
      </w:pPr>
      <w:rPr>
        <w:rFonts w:cs="Times" w:hint="default"/>
        <w:color w:val="1A1A19"/>
      </w:rPr>
    </w:lvl>
    <w:lvl w:ilvl="4">
      <w:start w:val="1"/>
      <w:numFmt w:val="decimal"/>
      <w:lvlText w:val="%1.%2.%3.%4.%5"/>
      <w:lvlJc w:val="left"/>
      <w:pPr>
        <w:ind w:left="1320" w:hanging="1080"/>
      </w:pPr>
      <w:rPr>
        <w:rFonts w:cs="Times" w:hint="default"/>
        <w:color w:val="1A1A19"/>
      </w:rPr>
    </w:lvl>
    <w:lvl w:ilvl="5">
      <w:start w:val="1"/>
      <w:numFmt w:val="decimal"/>
      <w:lvlText w:val="%1.%2.%3.%4.%5.%6"/>
      <w:lvlJc w:val="left"/>
      <w:pPr>
        <w:ind w:left="1740" w:hanging="1440"/>
      </w:pPr>
      <w:rPr>
        <w:rFonts w:cs="Times" w:hint="default"/>
        <w:color w:val="1A1A19"/>
      </w:rPr>
    </w:lvl>
    <w:lvl w:ilvl="6">
      <w:start w:val="1"/>
      <w:numFmt w:val="decimal"/>
      <w:lvlText w:val="%1.%2.%3.%4.%5.%6.%7"/>
      <w:lvlJc w:val="left"/>
      <w:pPr>
        <w:ind w:left="1800" w:hanging="1440"/>
      </w:pPr>
      <w:rPr>
        <w:rFonts w:cs="Times" w:hint="default"/>
        <w:color w:val="1A1A19"/>
      </w:rPr>
    </w:lvl>
    <w:lvl w:ilvl="7">
      <w:start w:val="1"/>
      <w:numFmt w:val="decimal"/>
      <w:lvlText w:val="%1.%2.%3.%4.%5.%6.%7.%8"/>
      <w:lvlJc w:val="left"/>
      <w:pPr>
        <w:ind w:left="2220" w:hanging="1800"/>
      </w:pPr>
      <w:rPr>
        <w:rFonts w:cs="Times" w:hint="default"/>
        <w:color w:val="1A1A19"/>
      </w:rPr>
    </w:lvl>
    <w:lvl w:ilvl="8">
      <w:start w:val="1"/>
      <w:numFmt w:val="decimal"/>
      <w:lvlText w:val="%1.%2.%3.%4.%5.%6.%7.%8.%9"/>
      <w:lvlJc w:val="left"/>
      <w:pPr>
        <w:ind w:left="2280" w:hanging="1800"/>
      </w:pPr>
      <w:rPr>
        <w:rFonts w:cs="Times" w:hint="default"/>
        <w:color w:val="1A1A19"/>
      </w:rPr>
    </w:lvl>
  </w:abstractNum>
  <w:abstractNum w:abstractNumId="5" w15:restartNumberingAfterBreak="0">
    <w:nsid w:val="08C81885"/>
    <w:multiLevelType w:val="hybridMultilevel"/>
    <w:tmpl w:val="7EDC3C8E"/>
    <w:lvl w:ilvl="0" w:tplc="6E8EB112">
      <w:numFmt w:val="bullet"/>
      <w:lvlText w:val=""/>
      <w:lvlJc w:val="left"/>
      <w:pPr>
        <w:ind w:left="720" w:hanging="360"/>
      </w:pPr>
      <w:rPr>
        <w:rFonts w:ascii="Wingdings" w:eastAsiaTheme="minorEastAsia" w:hAnsi="Wingdings"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8A01B3"/>
    <w:multiLevelType w:val="hybridMultilevel"/>
    <w:tmpl w:val="CF96485C"/>
    <w:lvl w:ilvl="0" w:tplc="0D82B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0E2BF6"/>
    <w:multiLevelType w:val="hybridMultilevel"/>
    <w:tmpl w:val="75BE6C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6D6C96"/>
    <w:multiLevelType w:val="multilevel"/>
    <w:tmpl w:val="73EEF1A8"/>
    <w:lvl w:ilvl="0">
      <w:start w:val="1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B11E08"/>
    <w:multiLevelType w:val="multilevel"/>
    <w:tmpl w:val="1A2A092E"/>
    <w:lvl w:ilvl="0">
      <w:numFmt w:val="bullet"/>
      <w:lvlText w:val="-"/>
      <w:lvlJc w:val="left"/>
      <w:pPr>
        <w:ind w:left="502"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EF5446"/>
    <w:multiLevelType w:val="hybridMultilevel"/>
    <w:tmpl w:val="58A88BD2"/>
    <w:lvl w:ilvl="0" w:tplc="6206039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BA74E0"/>
    <w:multiLevelType w:val="multilevel"/>
    <w:tmpl w:val="2AEE58E8"/>
    <w:lvl w:ilvl="0">
      <w:start w:val="2"/>
      <w:numFmt w:val="decimal"/>
      <w:lvlText w:val="%1"/>
      <w:lvlJc w:val="left"/>
      <w:pPr>
        <w:ind w:left="480" w:hanging="480"/>
      </w:pPr>
      <w:rPr>
        <w:rFonts w:hint="default"/>
        <w:b/>
      </w:rPr>
    </w:lvl>
    <w:lvl w:ilvl="1">
      <w:start w:val="2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2DA5886"/>
    <w:multiLevelType w:val="hybridMultilevel"/>
    <w:tmpl w:val="73FCF562"/>
    <w:lvl w:ilvl="0" w:tplc="0E3EC926">
      <w:numFmt w:val="bullet"/>
      <w:lvlText w:val="-"/>
      <w:lvlJc w:val="left"/>
      <w:pPr>
        <w:ind w:left="720" w:hanging="360"/>
      </w:pPr>
      <w:rPr>
        <w:rFonts w:ascii="Cambria" w:eastAsiaTheme="minorEastAsia" w:hAnsi="Cambria"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5A58FF"/>
    <w:multiLevelType w:val="hybridMultilevel"/>
    <w:tmpl w:val="F9F6E790"/>
    <w:lvl w:ilvl="0" w:tplc="B1DCC458">
      <w:start w:val="2"/>
      <w:numFmt w:val="bullet"/>
      <w:lvlText w:val=""/>
      <w:lvlJc w:val="left"/>
      <w:pPr>
        <w:ind w:left="720" w:hanging="360"/>
      </w:pPr>
      <w:rPr>
        <w:rFonts w:ascii="Symbol" w:eastAsiaTheme="minorEastAsia"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E55111"/>
    <w:multiLevelType w:val="hybridMultilevel"/>
    <w:tmpl w:val="DCF641FA"/>
    <w:lvl w:ilvl="0" w:tplc="0460560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D84EA3"/>
    <w:multiLevelType w:val="hybridMultilevel"/>
    <w:tmpl w:val="CBB094F4"/>
    <w:lvl w:ilvl="0" w:tplc="E6947ADC">
      <w:start w:val="1"/>
      <w:numFmt w:val="decimal"/>
      <w:lvlText w:val="%1-"/>
      <w:lvlJc w:val="left"/>
      <w:pPr>
        <w:ind w:left="1222" w:hanging="360"/>
      </w:pPr>
      <w:rPr>
        <w:rFonts w:hint="default"/>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16" w15:restartNumberingAfterBreak="0">
    <w:nsid w:val="20B44FA0"/>
    <w:multiLevelType w:val="hybridMultilevel"/>
    <w:tmpl w:val="FFC6E3DA"/>
    <w:lvl w:ilvl="0" w:tplc="9B0A3A7C">
      <w:start w:val="98"/>
      <w:numFmt w:val="bullet"/>
      <w:lvlText w:val="-"/>
      <w:lvlJc w:val="left"/>
      <w:pPr>
        <w:ind w:left="361" w:hanging="360"/>
      </w:pPr>
      <w:rPr>
        <w:rFonts w:ascii="Times New Roman" w:eastAsia="Calibri" w:hAnsi="Times New Roman" w:cs="Times New Roman" w:hint="default"/>
      </w:rPr>
    </w:lvl>
    <w:lvl w:ilvl="1" w:tplc="040C0003" w:tentative="1">
      <w:start w:val="1"/>
      <w:numFmt w:val="bullet"/>
      <w:lvlText w:val="o"/>
      <w:lvlJc w:val="left"/>
      <w:pPr>
        <w:ind w:left="1081" w:hanging="360"/>
      </w:pPr>
      <w:rPr>
        <w:rFonts w:ascii="Courier New" w:hAnsi="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7" w15:restartNumberingAfterBreak="0">
    <w:nsid w:val="21752D44"/>
    <w:multiLevelType w:val="hybridMultilevel"/>
    <w:tmpl w:val="C868E15A"/>
    <w:lvl w:ilvl="0" w:tplc="40183580">
      <w:start w:val="2"/>
      <w:numFmt w:val="bullet"/>
      <w:lvlText w:val=""/>
      <w:lvlJc w:val="left"/>
      <w:pPr>
        <w:ind w:left="720" w:hanging="360"/>
      </w:pPr>
      <w:rPr>
        <w:rFonts w:ascii="Symbol" w:eastAsiaTheme="minorEastAsia"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8B7910"/>
    <w:multiLevelType w:val="hybridMultilevel"/>
    <w:tmpl w:val="41C6AE12"/>
    <w:lvl w:ilvl="0" w:tplc="BBEE2754">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461087"/>
    <w:multiLevelType w:val="multilevel"/>
    <w:tmpl w:val="97D8C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F32B36"/>
    <w:multiLevelType w:val="hybridMultilevel"/>
    <w:tmpl w:val="A7DC38CA"/>
    <w:lvl w:ilvl="0" w:tplc="D884DD6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562934"/>
    <w:multiLevelType w:val="hybridMultilevel"/>
    <w:tmpl w:val="7F1E2DC0"/>
    <w:lvl w:ilvl="0" w:tplc="DA14C9F6">
      <w:start w:val="2"/>
      <w:numFmt w:val="decimal"/>
      <w:lvlText w:val="%1-"/>
      <w:lvlJc w:val="left"/>
      <w:pPr>
        <w:ind w:left="1222" w:hanging="360"/>
      </w:pPr>
      <w:rPr>
        <w:rFonts w:hint="default"/>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22" w15:restartNumberingAfterBreak="0">
    <w:nsid w:val="301679CF"/>
    <w:multiLevelType w:val="hybridMultilevel"/>
    <w:tmpl w:val="7FB6ED90"/>
    <w:lvl w:ilvl="0" w:tplc="558A29AC">
      <w:start w:val="1"/>
      <w:numFmt w:val="bullet"/>
      <w:lvlText w:val=""/>
      <w:lvlJc w:val="left"/>
      <w:pPr>
        <w:ind w:left="720" w:hanging="360"/>
      </w:pPr>
      <w:rPr>
        <w:rFonts w:ascii="Symbol" w:eastAsiaTheme="minorEastAsia" w:hAnsi="Symbol" w:cs="Times"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D84828"/>
    <w:multiLevelType w:val="hybridMultilevel"/>
    <w:tmpl w:val="73EEF1A8"/>
    <w:lvl w:ilvl="0" w:tplc="FB082B4C">
      <w:start w:val="14"/>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7E16B07"/>
    <w:multiLevelType w:val="multilevel"/>
    <w:tmpl w:val="2AEE58E8"/>
    <w:lvl w:ilvl="0">
      <w:start w:val="2"/>
      <w:numFmt w:val="decimal"/>
      <w:lvlText w:val="%1"/>
      <w:lvlJc w:val="left"/>
      <w:pPr>
        <w:ind w:left="480" w:hanging="480"/>
      </w:pPr>
      <w:rPr>
        <w:rFonts w:hint="default"/>
        <w:b/>
      </w:rPr>
    </w:lvl>
    <w:lvl w:ilvl="1">
      <w:start w:val="2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8100886"/>
    <w:multiLevelType w:val="hybridMultilevel"/>
    <w:tmpl w:val="68B2CAC2"/>
    <w:lvl w:ilvl="0" w:tplc="4CE208D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3E08C4"/>
    <w:multiLevelType w:val="hybridMultilevel"/>
    <w:tmpl w:val="79AADC92"/>
    <w:lvl w:ilvl="0" w:tplc="A5CCF312">
      <w:start w:val="3"/>
      <w:numFmt w:val="bullet"/>
      <w:lvlText w:val=""/>
      <w:lvlJc w:val="left"/>
      <w:pPr>
        <w:ind w:left="720" w:hanging="360"/>
      </w:pPr>
      <w:rPr>
        <w:rFonts w:ascii="Symbol" w:eastAsiaTheme="minorEastAsia" w:hAnsi="Symbol"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D5018B"/>
    <w:multiLevelType w:val="hybridMultilevel"/>
    <w:tmpl w:val="1A2A092E"/>
    <w:lvl w:ilvl="0" w:tplc="B646294E">
      <w:numFmt w:val="bullet"/>
      <w:lvlText w:val="-"/>
      <w:lvlJc w:val="left"/>
      <w:pPr>
        <w:ind w:left="862" w:hanging="360"/>
      </w:pPr>
      <w:rPr>
        <w:rFonts w:ascii="Cambria" w:eastAsiaTheme="minorEastAsia" w:hAnsi="Cambria" w:cstheme="minorBid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3817D35"/>
    <w:multiLevelType w:val="hybridMultilevel"/>
    <w:tmpl w:val="031A3776"/>
    <w:lvl w:ilvl="0" w:tplc="831AE530">
      <w:start w:val="2"/>
      <w:numFmt w:val="decimal"/>
      <w:lvlText w:val="%1"/>
      <w:lvlJc w:val="left"/>
      <w:pPr>
        <w:ind w:left="1222" w:hanging="360"/>
      </w:pPr>
      <w:rPr>
        <w:rFonts w:hint="default"/>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29" w15:restartNumberingAfterBreak="0">
    <w:nsid w:val="4B1945EB"/>
    <w:multiLevelType w:val="hybridMultilevel"/>
    <w:tmpl w:val="A9166638"/>
    <w:lvl w:ilvl="0" w:tplc="EBBC1844">
      <w:start w:val="1"/>
      <w:numFmt w:val="decimal"/>
      <w:lvlText w:val="%1"/>
      <w:lvlJc w:val="left"/>
      <w:pPr>
        <w:ind w:left="1222" w:hanging="360"/>
      </w:pPr>
      <w:rPr>
        <w:rFonts w:hint="default"/>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30" w15:restartNumberingAfterBreak="0">
    <w:nsid w:val="4C093D4F"/>
    <w:multiLevelType w:val="hybridMultilevel"/>
    <w:tmpl w:val="0AA23E96"/>
    <w:lvl w:ilvl="0" w:tplc="32FA180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C2851CD"/>
    <w:multiLevelType w:val="hybridMultilevel"/>
    <w:tmpl w:val="B6463BF8"/>
    <w:lvl w:ilvl="0" w:tplc="2316799C">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2EE4E8C"/>
    <w:multiLevelType w:val="multilevel"/>
    <w:tmpl w:val="29E4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0235D4"/>
    <w:multiLevelType w:val="hybridMultilevel"/>
    <w:tmpl w:val="DEA4BDB2"/>
    <w:lvl w:ilvl="0" w:tplc="6BE6C060">
      <w:start w:val="3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C3250A"/>
    <w:multiLevelType w:val="multilevel"/>
    <w:tmpl w:val="61A2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2A7DE8"/>
    <w:multiLevelType w:val="hybridMultilevel"/>
    <w:tmpl w:val="0D4ED6B4"/>
    <w:lvl w:ilvl="0" w:tplc="D86E8462">
      <w:start w:val="1"/>
      <w:numFmt w:val="decimal"/>
      <w:lvlText w:val="%1"/>
      <w:lvlJc w:val="left"/>
      <w:pPr>
        <w:ind w:left="1582" w:hanging="360"/>
      </w:pPr>
      <w:rPr>
        <w:rFonts w:hint="default"/>
      </w:rPr>
    </w:lvl>
    <w:lvl w:ilvl="1" w:tplc="040C0019" w:tentative="1">
      <w:start w:val="1"/>
      <w:numFmt w:val="lowerLetter"/>
      <w:lvlText w:val="%2."/>
      <w:lvlJc w:val="left"/>
      <w:pPr>
        <w:ind w:left="2302" w:hanging="360"/>
      </w:pPr>
    </w:lvl>
    <w:lvl w:ilvl="2" w:tplc="040C001B" w:tentative="1">
      <w:start w:val="1"/>
      <w:numFmt w:val="lowerRoman"/>
      <w:lvlText w:val="%3."/>
      <w:lvlJc w:val="right"/>
      <w:pPr>
        <w:ind w:left="3022" w:hanging="180"/>
      </w:pPr>
    </w:lvl>
    <w:lvl w:ilvl="3" w:tplc="040C000F" w:tentative="1">
      <w:start w:val="1"/>
      <w:numFmt w:val="decimal"/>
      <w:lvlText w:val="%4."/>
      <w:lvlJc w:val="left"/>
      <w:pPr>
        <w:ind w:left="3742" w:hanging="360"/>
      </w:pPr>
    </w:lvl>
    <w:lvl w:ilvl="4" w:tplc="040C0019" w:tentative="1">
      <w:start w:val="1"/>
      <w:numFmt w:val="lowerLetter"/>
      <w:lvlText w:val="%5."/>
      <w:lvlJc w:val="left"/>
      <w:pPr>
        <w:ind w:left="4462" w:hanging="360"/>
      </w:pPr>
    </w:lvl>
    <w:lvl w:ilvl="5" w:tplc="040C001B" w:tentative="1">
      <w:start w:val="1"/>
      <w:numFmt w:val="lowerRoman"/>
      <w:lvlText w:val="%6."/>
      <w:lvlJc w:val="right"/>
      <w:pPr>
        <w:ind w:left="5182" w:hanging="180"/>
      </w:pPr>
    </w:lvl>
    <w:lvl w:ilvl="6" w:tplc="040C000F" w:tentative="1">
      <w:start w:val="1"/>
      <w:numFmt w:val="decimal"/>
      <w:lvlText w:val="%7."/>
      <w:lvlJc w:val="left"/>
      <w:pPr>
        <w:ind w:left="5902" w:hanging="360"/>
      </w:pPr>
    </w:lvl>
    <w:lvl w:ilvl="7" w:tplc="040C0019" w:tentative="1">
      <w:start w:val="1"/>
      <w:numFmt w:val="lowerLetter"/>
      <w:lvlText w:val="%8."/>
      <w:lvlJc w:val="left"/>
      <w:pPr>
        <w:ind w:left="6622" w:hanging="360"/>
      </w:pPr>
    </w:lvl>
    <w:lvl w:ilvl="8" w:tplc="040C001B" w:tentative="1">
      <w:start w:val="1"/>
      <w:numFmt w:val="lowerRoman"/>
      <w:lvlText w:val="%9."/>
      <w:lvlJc w:val="right"/>
      <w:pPr>
        <w:ind w:left="7342" w:hanging="180"/>
      </w:pPr>
    </w:lvl>
  </w:abstractNum>
  <w:abstractNum w:abstractNumId="36" w15:restartNumberingAfterBreak="0">
    <w:nsid w:val="635455BB"/>
    <w:multiLevelType w:val="hybridMultilevel"/>
    <w:tmpl w:val="BCF0ECB2"/>
    <w:lvl w:ilvl="0" w:tplc="6BE81B46">
      <w:start w:val="1"/>
      <w:numFmt w:val="decimal"/>
      <w:lvlText w:val="%1"/>
      <w:lvlJc w:val="left"/>
      <w:pPr>
        <w:ind w:left="1942" w:hanging="360"/>
      </w:pPr>
      <w:rPr>
        <w:rFonts w:hint="default"/>
      </w:rPr>
    </w:lvl>
    <w:lvl w:ilvl="1" w:tplc="040C0019" w:tentative="1">
      <w:start w:val="1"/>
      <w:numFmt w:val="lowerLetter"/>
      <w:lvlText w:val="%2."/>
      <w:lvlJc w:val="left"/>
      <w:pPr>
        <w:ind w:left="2662" w:hanging="360"/>
      </w:pPr>
    </w:lvl>
    <w:lvl w:ilvl="2" w:tplc="040C001B" w:tentative="1">
      <w:start w:val="1"/>
      <w:numFmt w:val="lowerRoman"/>
      <w:lvlText w:val="%3."/>
      <w:lvlJc w:val="right"/>
      <w:pPr>
        <w:ind w:left="3382" w:hanging="180"/>
      </w:pPr>
    </w:lvl>
    <w:lvl w:ilvl="3" w:tplc="040C000F" w:tentative="1">
      <w:start w:val="1"/>
      <w:numFmt w:val="decimal"/>
      <w:lvlText w:val="%4."/>
      <w:lvlJc w:val="left"/>
      <w:pPr>
        <w:ind w:left="4102" w:hanging="360"/>
      </w:pPr>
    </w:lvl>
    <w:lvl w:ilvl="4" w:tplc="040C0019" w:tentative="1">
      <w:start w:val="1"/>
      <w:numFmt w:val="lowerLetter"/>
      <w:lvlText w:val="%5."/>
      <w:lvlJc w:val="left"/>
      <w:pPr>
        <w:ind w:left="4822" w:hanging="360"/>
      </w:pPr>
    </w:lvl>
    <w:lvl w:ilvl="5" w:tplc="040C001B" w:tentative="1">
      <w:start w:val="1"/>
      <w:numFmt w:val="lowerRoman"/>
      <w:lvlText w:val="%6."/>
      <w:lvlJc w:val="right"/>
      <w:pPr>
        <w:ind w:left="5542" w:hanging="180"/>
      </w:pPr>
    </w:lvl>
    <w:lvl w:ilvl="6" w:tplc="040C000F" w:tentative="1">
      <w:start w:val="1"/>
      <w:numFmt w:val="decimal"/>
      <w:lvlText w:val="%7."/>
      <w:lvlJc w:val="left"/>
      <w:pPr>
        <w:ind w:left="6262" w:hanging="360"/>
      </w:pPr>
    </w:lvl>
    <w:lvl w:ilvl="7" w:tplc="040C0019" w:tentative="1">
      <w:start w:val="1"/>
      <w:numFmt w:val="lowerLetter"/>
      <w:lvlText w:val="%8."/>
      <w:lvlJc w:val="left"/>
      <w:pPr>
        <w:ind w:left="6982" w:hanging="360"/>
      </w:pPr>
    </w:lvl>
    <w:lvl w:ilvl="8" w:tplc="040C001B" w:tentative="1">
      <w:start w:val="1"/>
      <w:numFmt w:val="lowerRoman"/>
      <w:lvlText w:val="%9."/>
      <w:lvlJc w:val="right"/>
      <w:pPr>
        <w:ind w:left="7702" w:hanging="180"/>
      </w:pPr>
    </w:lvl>
  </w:abstractNum>
  <w:abstractNum w:abstractNumId="37" w15:restartNumberingAfterBreak="0">
    <w:nsid w:val="6DB33BF3"/>
    <w:multiLevelType w:val="singleLevel"/>
    <w:tmpl w:val="A1606B16"/>
    <w:lvl w:ilvl="0">
      <w:start w:val="6"/>
      <w:numFmt w:val="bullet"/>
      <w:pStyle w:val="Liste1"/>
      <w:lvlText w:val="-"/>
      <w:lvlJc w:val="left"/>
      <w:pPr>
        <w:tabs>
          <w:tab w:val="num" w:pos="360"/>
        </w:tabs>
        <w:ind w:left="360" w:hanging="360"/>
      </w:pPr>
      <w:rPr>
        <w:rFonts w:ascii="Times New Roman" w:hAnsi="Times New Roman" w:cs="Times New Roman" w:hint="default"/>
      </w:rPr>
    </w:lvl>
  </w:abstractNum>
  <w:abstractNum w:abstractNumId="38" w15:restartNumberingAfterBreak="0">
    <w:nsid w:val="6F433AF0"/>
    <w:multiLevelType w:val="hybridMultilevel"/>
    <w:tmpl w:val="04C699EA"/>
    <w:lvl w:ilvl="0" w:tplc="CD8E4D0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B401D4"/>
    <w:multiLevelType w:val="hybridMultilevel"/>
    <w:tmpl w:val="AF3657BA"/>
    <w:lvl w:ilvl="0" w:tplc="5CEC56AE">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B67889"/>
    <w:multiLevelType w:val="hybridMultilevel"/>
    <w:tmpl w:val="10E6BAAC"/>
    <w:lvl w:ilvl="0" w:tplc="4D38C0B2">
      <w:start w:val="13"/>
      <w:numFmt w:val="bullet"/>
      <w:lvlText w:val=""/>
      <w:lvlJc w:val="left"/>
      <w:pPr>
        <w:ind w:left="440" w:hanging="380"/>
      </w:pPr>
      <w:rPr>
        <w:rFonts w:ascii="Wingdings" w:eastAsiaTheme="minorEastAsia" w:hAnsi="Wingdings" w:cstheme="minorBidi"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1" w15:restartNumberingAfterBreak="0">
    <w:nsid w:val="7824467F"/>
    <w:multiLevelType w:val="multilevel"/>
    <w:tmpl w:val="9426E49E"/>
    <w:lvl w:ilvl="0">
      <w:start w:val="2"/>
      <w:numFmt w:val="decimal"/>
      <w:lvlText w:val="%1"/>
      <w:lvlJc w:val="left"/>
      <w:pPr>
        <w:ind w:left="360" w:hanging="360"/>
      </w:pPr>
      <w:rPr>
        <w:rFonts w:cs="Times" w:hint="default"/>
        <w:color w:val="1A1A19"/>
      </w:rPr>
    </w:lvl>
    <w:lvl w:ilvl="1">
      <w:start w:val="2"/>
      <w:numFmt w:val="decimal"/>
      <w:lvlText w:val="%1.%2"/>
      <w:lvlJc w:val="left"/>
      <w:pPr>
        <w:ind w:left="420" w:hanging="360"/>
      </w:pPr>
      <w:rPr>
        <w:rFonts w:cs="Times" w:hint="default"/>
        <w:color w:val="1A1A19"/>
      </w:rPr>
    </w:lvl>
    <w:lvl w:ilvl="2">
      <w:start w:val="1"/>
      <w:numFmt w:val="decimal"/>
      <w:lvlText w:val="%1.%2.%3"/>
      <w:lvlJc w:val="left"/>
      <w:pPr>
        <w:ind w:left="840" w:hanging="720"/>
      </w:pPr>
      <w:rPr>
        <w:rFonts w:cs="Times" w:hint="default"/>
        <w:color w:val="1A1A19"/>
      </w:rPr>
    </w:lvl>
    <w:lvl w:ilvl="3">
      <w:start w:val="1"/>
      <w:numFmt w:val="decimal"/>
      <w:lvlText w:val="%1.%2.%3.%4"/>
      <w:lvlJc w:val="left"/>
      <w:pPr>
        <w:ind w:left="1260" w:hanging="1080"/>
      </w:pPr>
      <w:rPr>
        <w:rFonts w:cs="Times" w:hint="default"/>
        <w:color w:val="1A1A19"/>
      </w:rPr>
    </w:lvl>
    <w:lvl w:ilvl="4">
      <w:start w:val="1"/>
      <w:numFmt w:val="decimal"/>
      <w:lvlText w:val="%1.%2.%3.%4.%5"/>
      <w:lvlJc w:val="left"/>
      <w:pPr>
        <w:ind w:left="1320" w:hanging="1080"/>
      </w:pPr>
      <w:rPr>
        <w:rFonts w:cs="Times" w:hint="default"/>
        <w:color w:val="1A1A19"/>
      </w:rPr>
    </w:lvl>
    <w:lvl w:ilvl="5">
      <w:start w:val="1"/>
      <w:numFmt w:val="decimal"/>
      <w:lvlText w:val="%1.%2.%3.%4.%5.%6"/>
      <w:lvlJc w:val="left"/>
      <w:pPr>
        <w:ind w:left="1740" w:hanging="1440"/>
      </w:pPr>
      <w:rPr>
        <w:rFonts w:cs="Times" w:hint="default"/>
        <w:color w:val="1A1A19"/>
      </w:rPr>
    </w:lvl>
    <w:lvl w:ilvl="6">
      <w:start w:val="1"/>
      <w:numFmt w:val="decimal"/>
      <w:lvlText w:val="%1.%2.%3.%4.%5.%6.%7"/>
      <w:lvlJc w:val="left"/>
      <w:pPr>
        <w:ind w:left="1800" w:hanging="1440"/>
      </w:pPr>
      <w:rPr>
        <w:rFonts w:cs="Times" w:hint="default"/>
        <w:color w:val="1A1A19"/>
      </w:rPr>
    </w:lvl>
    <w:lvl w:ilvl="7">
      <w:start w:val="1"/>
      <w:numFmt w:val="decimal"/>
      <w:lvlText w:val="%1.%2.%3.%4.%5.%6.%7.%8"/>
      <w:lvlJc w:val="left"/>
      <w:pPr>
        <w:ind w:left="2220" w:hanging="1800"/>
      </w:pPr>
      <w:rPr>
        <w:rFonts w:cs="Times" w:hint="default"/>
        <w:color w:val="1A1A19"/>
      </w:rPr>
    </w:lvl>
    <w:lvl w:ilvl="8">
      <w:start w:val="1"/>
      <w:numFmt w:val="decimal"/>
      <w:lvlText w:val="%1.%2.%3.%4.%5.%6.%7.%8.%9"/>
      <w:lvlJc w:val="left"/>
      <w:pPr>
        <w:ind w:left="2280" w:hanging="1800"/>
      </w:pPr>
      <w:rPr>
        <w:rFonts w:cs="Times" w:hint="default"/>
        <w:color w:val="1A1A19"/>
      </w:rPr>
    </w:lvl>
  </w:abstractNum>
  <w:abstractNum w:abstractNumId="42" w15:restartNumberingAfterBreak="0">
    <w:nsid w:val="7DA86D01"/>
    <w:multiLevelType w:val="hybridMultilevel"/>
    <w:tmpl w:val="CDF48F80"/>
    <w:lvl w:ilvl="0" w:tplc="64987B76">
      <w:start w:val="2"/>
      <w:numFmt w:val="decimal"/>
      <w:lvlText w:val="%1-"/>
      <w:lvlJc w:val="left"/>
      <w:pPr>
        <w:ind w:left="1582" w:hanging="360"/>
      </w:pPr>
      <w:rPr>
        <w:rFonts w:hint="default"/>
      </w:rPr>
    </w:lvl>
    <w:lvl w:ilvl="1" w:tplc="040C0019" w:tentative="1">
      <w:start w:val="1"/>
      <w:numFmt w:val="lowerLetter"/>
      <w:lvlText w:val="%2."/>
      <w:lvlJc w:val="left"/>
      <w:pPr>
        <w:ind w:left="2302" w:hanging="360"/>
      </w:pPr>
    </w:lvl>
    <w:lvl w:ilvl="2" w:tplc="040C001B" w:tentative="1">
      <w:start w:val="1"/>
      <w:numFmt w:val="lowerRoman"/>
      <w:lvlText w:val="%3."/>
      <w:lvlJc w:val="right"/>
      <w:pPr>
        <w:ind w:left="3022" w:hanging="180"/>
      </w:pPr>
    </w:lvl>
    <w:lvl w:ilvl="3" w:tplc="040C000F" w:tentative="1">
      <w:start w:val="1"/>
      <w:numFmt w:val="decimal"/>
      <w:lvlText w:val="%4."/>
      <w:lvlJc w:val="left"/>
      <w:pPr>
        <w:ind w:left="3742" w:hanging="360"/>
      </w:pPr>
    </w:lvl>
    <w:lvl w:ilvl="4" w:tplc="040C0019" w:tentative="1">
      <w:start w:val="1"/>
      <w:numFmt w:val="lowerLetter"/>
      <w:lvlText w:val="%5."/>
      <w:lvlJc w:val="left"/>
      <w:pPr>
        <w:ind w:left="4462" w:hanging="360"/>
      </w:pPr>
    </w:lvl>
    <w:lvl w:ilvl="5" w:tplc="040C001B" w:tentative="1">
      <w:start w:val="1"/>
      <w:numFmt w:val="lowerRoman"/>
      <w:lvlText w:val="%6."/>
      <w:lvlJc w:val="right"/>
      <w:pPr>
        <w:ind w:left="5182" w:hanging="180"/>
      </w:pPr>
    </w:lvl>
    <w:lvl w:ilvl="6" w:tplc="040C000F" w:tentative="1">
      <w:start w:val="1"/>
      <w:numFmt w:val="decimal"/>
      <w:lvlText w:val="%7."/>
      <w:lvlJc w:val="left"/>
      <w:pPr>
        <w:ind w:left="5902" w:hanging="360"/>
      </w:pPr>
    </w:lvl>
    <w:lvl w:ilvl="7" w:tplc="040C0019" w:tentative="1">
      <w:start w:val="1"/>
      <w:numFmt w:val="lowerLetter"/>
      <w:lvlText w:val="%8."/>
      <w:lvlJc w:val="left"/>
      <w:pPr>
        <w:ind w:left="6622" w:hanging="360"/>
      </w:pPr>
    </w:lvl>
    <w:lvl w:ilvl="8" w:tplc="040C001B" w:tentative="1">
      <w:start w:val="1"/>
      <w:numFmt w:val="lowerRoman"/>
      <w:lvlText w:val="%9."/>
      <w:lvlJc w:val="right"/>
      <w:pPr>
        <w:ind w:left="7342" w:hanging="180"/>
      </w:pPr>
    </w:lvl>
  </w:abstractNum>
  <w:abstractNum w:abstractNumId="43" w15:restartNumberingAfterBreak="0">
    <w:nsid w:val="7FD721D3"/>
    <w:multiLevelType w:val="hybridMultilevel"/>
    <w:tmpl w:val="D6ECC5BA"/>
    <w:lvl w:ilvl="0" w:tplc="C8EA5BF8">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12"/>
  </w:num>
  <w:num w:numId="3">
    <w:abstractNumId w:val="5"/>
  </w:num>
  <w:num w:numId="4">
    <w:abstractNumId w:val="18"/>
  </w:num>
  <w:num w:numId="5">
    <w:abstractNumId w:val="2"/>
  </w:num>
  <w:num w:numId="6">
    <w:abstractNumId w:val="27"/>
  </w:num>
  <w:num w:numId="7">
    <w:abstractNumId w:val="14"/>
  </w:num>
  <w:num w:numId="8">
    <w:abstractNumId w:val="7"/>
  </w:num>
  <w:num w:numId="9">
    <w:abstractNumId w:val="30"/>
  </w:num>
  <w:num w:numId="10">
    <w:abstractNumId w:val="31"/>
  </w:num>
  <w:num w:numId="11">
    <w:abstractNumId w:val="22"/>
  </w:num>
  <w:num w:numId="12">
    <w:abstractNumId w:val="40"/>
  </w:num>
  <w:num w:numId="13">
    <w:abstractNumId w:val="20"/>
  </w:num>
  <w:num w:numId="14">
    <w:abstractNumId w:val="25"/>
  </w:num>
  <w:num w:numId="15">
    <w:abstractNumId w:val="10"/>
  </w:num>
  <w:num w:numId="16">
    <w:abstractNumId w:val="23"/>
  </w:num>
  <w:num w:numId="17">
    <w:abstractNumId w:val="8"/>
  </w:num>
  <w:num w:numId="18">
    <w:abstractNumId w:val="9"/>
  </w:num>
  <w:num w:numId="19">
    <w:abstractNumId w:val="32"/>
  </w:num>
  <w:num w:numId="20">
    <w:abstractNumId w:val="15"/>
  </w:num>
  <w:num w:numId="21">
    <w:abstractNumId w:val="29"/>
  </w:num>
  <w:num w:numId="22">
    <w:abstractNumId w:val="6"/>
  </w:num>
  <w:num w:numId="23">
    <w:abstractNumId w:val="35"/>
  </w:num>
  <w:num w:numId="24">
    <w:abstractNumId w:val="36"/>
  </w:num>
  <w:num w:numId="25">
    <w:abstractNumId w:val="28"/>
  </w:num>
  <w:num w:numId="26">
    <w:abstractNumId w:val="42"/>
  </w:num>
  <w:num w:numId="27">
    <w:abstractNumId w:val="21"/>
  </w:num>
  <w:num w:numId="28">
    <w:abstractNumId w:val="39"/>
  </w:num>
  <w:num w:numId="29">
    <w:abstractNumId w:val="43"/>
  </w:num>
  <w:num w:numId="30">
    <w:abstractNumId w:val="33"/>
  </w:num>
  <w:num w:numId="31">
    <w:abstractNumId w:val="41"/>
  </w:num>
  <w:num w:numId="32">
    <w:abstractNumId w:val="4"/>
  </w:num>
  <w:num w:numId="33">
    <w:abstractNumId w:val="11"/>
  </w:num>
  <w:num w:numId="34">
    <w:abstractNumId w:val="24"/>
  </w:num>
  <w:num w:numId="35">
    <w:abstractNumId w:val="26"/>
  </w:num>
  <w:num w:numId="36">
    <w:abstractNumId w:val="16"/>
  </w:num>
  <w:num w:numId="37">
    <w:abstractNumId w:val="13"/>
  </w:num>
  <w:num w:numId="38">
    <w:abstractNumId w:val="17"/>
  </w:num>
  <w:num w:numId="39">
    <w:abstractNumId w:val="34"/>
  </w:num>
  <w:num w:numId="40">
    <w:abstractNumId w:val="3"/>
  </w:num>
  <w:num w:numId="41">
    <w:abstractNumId w:val="19"/>
  </w:num>
  <w:num w:numId="42">
    <w:abstractNumId w:val="0"/>
  </w:num>
  <w:num w:numId="43">
    <w:abstractNumId w:val="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hideSpellingErrors/>
  <w:hideGrammaticalError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0F"/>
    <w:rsid w:val="00000B9A"/>
    <w:rsid w:val="00001B1D"/>
    <w:rsid w:val="00010A30"/>
    <w:rsid w:val="000110BF"/>
    <w:rsid w:val="00011178"/>
    <w:rsid w:val="00012B16"/>
    <w:rsid w:val="00013687"/>
    <w:rsid w:val="00017185"/>
    <w:rsid w:val="00023C9B"/>
    <w:rsid w:val="00023DBD"/>
    <w:rsid w:val="000262A1"/>
    <w:rsid w:val="00027590"/>
    <w:rsid w:val="0003272F"/>
    <w:rsid w:val="00032EB1"/>
    <w:rsid w:val="000346DB"/>
    <w:rsid w:val="0004207E"/>
    <w:rsid w:val="000448D9"/>
    <w:rsid w:val="00044C07"/>
    <w:rsid w:val="00044DB0"/>
    <w:rsid w:val="0004516F"/>
    <w:rsid w:val="0005133E"/>
    <w:rsid w:val="0005143D"/>
    <w:rsid w:val="000517A2"/>
    <w:rsid w:val="00054829"/>
    <w:rsid w:val="00061619"/>
    <w:rsid w:val="00061CD4"/>
    <w:rsid w:val="00071F61"/>
    <w:rsid w:val="00073091"/>
    <w:rsid w:val="0008696A"/>
    <w:rsid w:val="00091A22"/>
    <w:rsid w:val="00097408"/>
    <w:rsid w:val="0009751A"/>
    <w:rsid w:val="000A19C6"/>
    <w:rsid w:val="000B1B1B"/>
    <w:rsid w:val="000B4B02"/>
    <w:rsid w:val="000B7227"/>
    <w:rsid w:val="000C78FE"/>
    <w:rsid w:val="000D2D9F"/>
    <w:rsid w:val="000D70DD"/>
    <w:rsid w:val="000E0E48"/>
    <w:rsid w:val="000E3DEB"/>
    <w:rsid w:val="000F07F1"/>
    <w:rsid w:val="000F54DB"/>
    <w:rsid w:val="000F5C82"/>
    <w:rsid w:val="00100F55"/>
    <w:rsid w:val="00102E1E"/>
    <w:rsid w:val="00114460"/>
    <w:rsid w:val="001146C2"/>
    <w:rsid w:val="001147A3"/>
    <w:rsid w:val="00121D31"/>
    <w:rsid w:val="001237DB"/>
    <w:rsid w:val="00123E09"/>
    <w:rsid w:val="00124C4A"/>
    <w:rsid w:val="00130AA4"/>
    <w:rsid w:val="00130DEC"/>
    <w:rsid w:val="0013130F"/>
    <w:rsid w:val="00133B08"/>
    <w:rsid w:val="001372C2"/>
    <w:rsid w:val="00137CA4"/>
    <w:rsid w:val="001400F6"/>
    <w:rsid w:val="001430E1"/>
    <w:rsid w:val="00146514"/>
    <w:rsid w:val="00151F83"/>
    <w:rsid w:val="00153675"/>
    <w:rsid w:val="00157F30"/>
    <w:rsid w:val="00161D64"/>
    <w:rsid w:val="00162C05"/>
    <w:rsid w:val="00167474"/>
    <w:rsid w:val="00167E8F"/>
    <w:rsid w:val="00172358"/>
    <w:rsid w:val="00182219"/>
    <w:rsid w:val="001A1AE8"/>
    <w:rsid w:val="001A6320"/>
    <w:rsid w:val="001A6EE4"/>
    <w:rsid w:val="001B50D2"/>
    <w:rsid w:val="001B59D0"/>
    <w:rsid w:val="001B7942"/>
    <w:rsid w:val="001C16BE"/>
    <w:rsid w:val="001C173F"/>
    <w:rsid w:val="001C7CE1"/>
    <w:rsid w:val="001D0109"/>
    <w:rsid w:val="001D20CF"/>
    <w:rsid w:val="001D336D"/>
    <w:rsid w:val="001D3BEE"/>
    <w:rsid w:val="001D3D62"/>
    <w:rsid w:val="001E0825"/>
    <w:rsid w:val="001E1541"/>
    <w:rsid w:val="001E156B"/>
    <w:rsid w:val="001E45C4"/>
    <w:rsid w:val="001E6947"/>
    <w:rsid w:val="001F032F"/>
    <w:rsid w:val="001F5108"/>
    <w:rsid w:val="001F76B6"/>
    <w:rsid w:val="00201597"/>
    <w:rsid w:val="0020463E"/>
    <w:rsid w:val="002059E5"/>
    <w:rsid w:val="002066D3"/>
    <w:rsid w:val="002072EA"/>
    <w:rsid w:val="00207625"/>
    <w:rsid w:val="002101B5"/>
    <w:rsid w:val="00214D9B"/>
    <w:rsid w:val="002157E0"/>
    <w:rsid w:val="00217145"/>
    <w:rsid w:val="00231678"/>
    <w:rsid w:val="0023388E"/>
    <w:rsid w:val="00233D33"/>
    <w:rsid w:val="0023745F"/>
    <w:rsid w:val="0024123C"/>
    <w:rsid w:val="0025113D"/>
    <w:rsid w:val="0025114F"/>
    <w:rsid w:val="00257362"/>
    <w:rsid w:val="002643AD"/>
    <w:rsid w:val="00265B7C"/>
    <w:rsid w:val="00267278"/>
    <w:rsid w:val="00270973"/>
    <w:rsid w:val="00272EA4"/>
    <w:rsid w:val="0028191C"/>
    <w:rsid w:val="00281F85"/>
    <w:rsid w:val="00282460"/>
    <w:rsid w:val="002868C1"/>
    <w:rsid w:val="0029039F"/>
    <w:rsid w:val="002903AA"/>
    <w:rsid w:val="002942D3"/>
    <w:rsid w:val="002A052F"/>
    <w:rsid w:val="002A1981"/>
    <w:rsid w:val="002B2DC4"/>
    <w:rsid w:val="002B2E49"/>
    <w:rsid w:val="002B7083"/>
    <w:rsid w:val="002C3286"/>
    <w:rsid w:val="002C445D"/>
    <w:rsid w:val="002C5358"/>
    <w:rsid w:val="002C56C6"/>
    <w:rsid w:val="002C6701"/>
    <w:rsid w:val="002C7579"/>
    <w:rsid w:val="002D05F2"/>
    <w:rsid w:val="002D12CF"/>
    <w:rsid w:val="002D4045"/>
    <w:rsid w:val="002E1216"/>
    <w:rsid w:val="002E228A"/>
    <w:rsid w:val="002E7EFF"/>
    <w:rsid w:val="002F01CD"/>
    <w:rsid w:val="002F0FA3"/>
    <w:rsid w:val="002F1523"/>
    <w:rsid w:val="002F3010"/>
    <w:rsid w:val="002F7D89"/>
    <w:rsid w:val="00303C62"/>
    <w:rsid w:val="00306710"/>
    <w:rsid w:val="00306A8D"/>
    <w:rsid w:val="0031088C"/>
    <w:rsid w:val="00312495"/>
    <w:rsid w:val="00313EC7"/>
    <w:rsid w:val="00314C40"/>
    <w:rsid w:val="00314DAD"/>
    <w:rsid w:val="00316CE2"/>
    <w:rsid w:val="0032157F"/>
    <w:rsid w:val="003232DB"/>
    <w:rsid w:val="00323C05"/>
    <w:rsid w:val="00330297"/>
    <w:rsid w:val="0033268F"/>
    <w:rsid w:val="00334088"/>
    <w:rsid w:val="003362A5"/>
    <w:rsid w:val="0034457A"/>
    <w:rsid w:val="003477AE"/>
    <w:rsid w:val="003516A4"/>
    <w:rsid w:val="0035541B"/>
    <w:rsid w:val="00357D52"/>
    <w:rsid w:val="00360497"/>
    <w:rsid w:val="00361605"/>
    <w:rsid w:val="00363408"/>
    <w:rsid w:val="003666FB"/>
    <w:rsid w:val="003734C4"/>
    <w:rsid w:val="00374144"/>
    <w:rsid w:val="00381EBC"/>
    <w:rsid w:val="00382A88"/>
    <w:rsid w:val="00393ACA"/>
    <w:rsid w:val="00393E4F"/>
    <w:rsid w:val="00396D58"/>
    <w:rsid w:val="003A0A7C"/>
    <w:rsid w:val="003A1A39"/>
    <w:rsid w:val="003A2B49"/>
    <w:rsid w:val="003A5A76"/>
    <w:rsid w:val="003A6571"/>
    <w:rsid w:val="003B016B"/>
    <w:rsid w:val="003B2836"/>
    <w:rsid w:val="003B3754"/>
    <w:rsid w:val="003B40F9"/>
    <w:rsid w:val="003C2E35"/>
    <w:rsid w:val="003D13A8"/>
    <w:rsid w:val="003D2F87"/>
    <w:rsid w:val="003D3A89"/>
    <w:rsid w:val="003E0822"/>
    <w:rsid w:val="003E0BAF"/>
    <w:rsid w:val="003E1D61"/>
    <w:rsid w:val="003E7219"/>
    <w:rsid w:val="003E7A87"/>
    <w:rsid w:val="003F00AB"/>
    <w:rsid w:val="00407A3B"/>
    <w:rsid w:val="0041228C"/>
    <w:rsid w:val="00413E19"/>
    <w:rsid w:val="004172C8"/>
    <w:rsid w:val="0042057B"/>
    <w:rsid w:val="00420F9F"/>
    <w:rsid w:val="0042217C"/>
    <w:rsid w:val="00423D4F"/>
    <w:rsid w:val="00424476"/>
    <w:rsid w:val="0042470D"/>
    <w:rsid w:val="00424AFC"/>
    <w:rsid w:val="004304C7"/>
    <w:rsid w:val="00440F9E"/>
    <w:rsid w:val="00441310"/>
    <w:rsid w:val="00444473"/>
    <w:rsid w:val="00450650"/>
    <w:rsid w:val="0045067A"/>
    <w:rsid w:val="00450E08"/>
    <w:rsid w:val="00451310"/>
    <w:rsid w:val="00452CAC"/>
    <w:rsid w:val="00457135"/>
    <w:rsid w:val="004671A1"/>
    <w:rsid w:val="00470749"/>
    <w:rsid w:val="00471C69"/>
    <w:rsid w:val="00472499"/>
    <w:rsid w:val="00473EA8"/>
    <w:rsid w:val="00480207"/>
    <w:rsid w:val="00480CCB"/>
    <w:rsid w:val="004905CC"/>
    <w:rsid w:val="00491BA7"/>
    <w:rsid w:val="00491EBA"/>
    <w:rsid w:val="004974C5"/>
    <w:rsid w:val="004B0679"/>
    <w:rsid w:val="004B3AB6"/>
    <w:rsid w:val="004B63EE"/>
    <w:rsid w:val="004B682E"/>
    <w:rsid w:val="004B7283"/>
    <w:rsid w:val="004B7A1D"/>
    <w:rsid w:val="004C23E6"/>
    <w:rsid w:val="004C3F27"/>
    <w:rsid w:val="004D16CC"/>
    <w:rsid w:val="004D1C4E"/>
    <w:rsid w:val="004D2917"/>
    <w:rsid w:val="004D3F94"/>
    <w:rsid w:val="004E3630"/>
    <w:rsid w:val="004E74DD"/>
    <w:rsid w:val="004E76B2"/>
    <w:rsid w:val="004F35DE"/>
    <w:rsid w:val="004F53E1"/>
    <w:rsid w:val="005001BF"/>
    <w:rsid w:val="0050290C"/>
    <w:rsid w:val="00506632"/>
    <w:rsid w:val="0051265D"/>
    <w:rsid w:val="00513AB1"/>
    <w:rsid w:val="00513DDC"/>
    <w:rsid w:val="005153A0"/>
    <w:rsid w:val="00520BD0"/>
    <w:rsid w:val="00522955"/>
    <w:rsid w:val="00524501"/>
    <w:rsid w:val="00531F8B"/>
    <w:rsid w:val="00532D02"/>
    <w:rsid w:val="005351C2"/>
    <w:rsid w:val="0054118B"/>
    <w:rsid w:val="005436BD"/>
    <w:rsid w:val="00544158"/>
    <w:rsid w:val="00544BC8"/>
    <w:rsid w:val="00555F3D"/>
    <w:rsid w:val="00556F2B"/>
    <w:rsid w:val="00560D5F"/>
    <w:rsid w:val="00564C62"/>
    <w:rsid w:val="005657CD"/>
    <w:rsid w:val="005705B2"/>
    <w:rsid w:val="0057166E"/>
    <w:rsid w:val="00582F61"/>
    <w:rsid w:val="00587527"/>
    <w:rsid w:val="005B020C"/>
    <w:rsid w:val="005B4976"/>
    <w:rsid w:val="005B5351"/>
    <w:rsid w:val="005B625E"/>
    <w:rsid w:val="005B6C4C"/>
    <w:rsid w:val="005C30BE"/>
    <w:rsid w:val="005C398E"/>
    <w:rsid w:val="005C4C21"/>
    <w:rsid w:val="005D01F2"/>
    <w:rsid w:val="005D1D13"/>
    <w:rsid w:val="005D37C3"/>
    <w:rsid w:val="005D4EDC"/>
    <w:rsid w:val="005E205B"/>
    <w:rsid w:val="005E4CC0"/>
    <w:rsid w:val="005F17BA"/>
    <w:rsid w:val="005F22E1"/>
    <w:rsid w:val="005F46C9"/>
    <w:rsid w:val="005F4B7C"/>
    <w:rsid w:val="00610604"/>
    <w:rsid w:val="00614D75"/>
    <w:rsid w:val="00615C96"/>
    <w:rsid w:val="00622BA6"/>
    <w:rsid w:val="00624F36"/>
    <w:rsid w:val="0062673E"/>
    <w:rsid w:val="00634915"/>
    <w:rsid w:val="00636CAD"/>
    <w:rsid w:val="006376A7"/>
    <w:rsid w:val="00637867"/>
    <w:rsid w:val="00637A31"/>
    <w:rsid w:val="006457B0"/>
    <w:rsid w:val="00652F37"/>
    <w:rsid w:val="006536FD"/>
    <w:rsid w:val="006554FF"/>
    <w:rsid w:val="00661505"/>
    <w:rsid w:val="00661852"/>
    <w:rsid w:val="00665957"/>
    <w:rsid w:val="0066614A"/>
    <w:rsid w:val="0066726A"/>
    <w:rsid w:val="00674952"/>
    <w:rsid w:val="0067717E"/>
    <w:rsid w:val="006773ED"/>
    <w:rsid w:val="0068045E"/>
    <w:rsid w:val="00683E41"/>
    <w:rsid w:val="0068444B"/>
    <w:rsid w:val="006879C7"/>
    <w:rsid w:val="00691BEC"/>
    <w:rsid w:val="00694E65"/>
    <w:rsid w:val="00696970"/>
    <w:rsid w:val="006A16AC"/>
    <w:rsid w:val="006A22B9"/>
    <w:rsid w:val="006A3A33"/>
    <w:rsid w:val="006A523E"/>
    <w:rsid w:val="006B1F7F"/>
    <w:rsid w:val="006B2D10"/>
    <w:rsid w:val="006B6B75"/>
    <w:rsid w:val="006C1350"/>
    <w:rsid w:val="006C3BBA"/>
    <w:rsid w:val="006C4D2C"/>
    <w:rsid w:val="006C6ED7"/>
    <w:rsid w:val="006C7485"/>
    <w:rsid w:val="006C7B69"/>
    <w:rsid w:val="006D09FD"/>
    <w:rsid w:val="006D2226"/>
    <w:rsid w:val="006E04FE"/>
    <w:rsid w:val="006E0A55"/>
    <w:rsid w:val="006E3182"/>
    <w:rsid w:val="006E3681"/>
    <w:rsid w:val="006E3F53"/>
    <w:rsid w:val="006E516E"/>
    <w:rsid w:val="006E5652"/>
    <w:rsid w:val="006E63D4"/>
    <w:rsid w:val="00703FB4"/>
    <w:rsid w:val="00704525"/>
    <w:rsid w:val="00705C9A"/>
    <w:rsid w:val="00707C50"/>
    <w:rsid w:val="007117D2"/>
    <w:rsid w:val="00712022"/>
    <w:rsid w:val="00713F51"/>
    <w:rsid w:val="007216DA"/>
    <w:rsid w:val="00721700"/>
    <w:rsid w:val="0072659B"/>
    <w:rsid w:val="007274A2"/>
    <w:rsid w:val="00730B52"/>
    <w:rsid w:val="00734A3C"/>
    <w:rsid w:val="00736F22"/>
    <w:rsid w:val="007376F8"/>
    <w:rsid w:val="0074496E"/>
    <w:rsid w:val="00745205"/>
    <w:rsid w:val="00745A6E"/>
    <w:rsid w:val="00747F4C"/>
    <w:rsid w:val="007512EF"/>
    <w:rsid w:val="00752A70"/>
    <w:rsid w:val="007550EF"/>
    <w:rsid w:val="0076145B"/>
    <w:rsid w:val="007619D9"/>
    <w:rsid w:val="007728EE"/>
    <w:rsid w:val="0077667A"/>
    <w:rsid w:val="00776B1E"/>
    <w:rsid w:val="00780821"/>
    <w:rsid w:val="00784ED7"/>
    <w:rsid w:val="0078756E"/>
    <w:rsid w:val="0079465C"/>
    <w:rsid w:val="00795001"/>
    <w:rsid w:val="007954CE"/>
    <w:rsid w:val="00796A36"/>
    <w:rsid w:val="007A063F"/>
    <w:rsid w:val="007A2DA3"/>
    <w:rsid w:val="007A4069"/>
    <w:rsid w:val="007A47C7"/>
    <w:rsid w:val="007A7639"/>
    <w:rsid w:val="007B1B21"/>
    <w:rsid w:val="007B1F0F"/>
    <w:rsid w:val="007B5781"/>
    <w:rsid w:val="007C0B9C"/>
    <w:rsid w:val="007C1299"/>
    <w:rsid w:val="007C6656"/>
    <w:rsid w:val="007E12E4"/>
    <w:rsid w:val="007E37B9"/>
    <w:rsid w:val="007E3893"/>
    <w:rsid w:val="007E3A8F"/>
    <w:rsid w:val="007E433D"/>
    <w:rsid w:val="007E64D6"/>
    <w:rsid w:val="007E70AA"/>
    <w:rsid w:val="007F2651"/>
    <w:rsid w:val="007F2CBF"/>
    <w:rsid w:val="007F6B3D"/>
    <w:rsid w:val="00801D82"/>
    <w:rsid w:val="00802059"/>
    <w:rsid w:val="0080338A"/>
    <w:rsid w:val="00803F44"/>
    <w:rsid w:val="00804551"/>
    <w:rsid w:val="0081112A"/>
    <w:rsid w:val="00814A8F"/>
    <w:rsid w:val="00816274"/>
    <w:rsid w:val="008200A0"/>
    <w:rsid w:val="00822242"/>
    <w:rsid w:val="00822A80"/>
    <w:rsid w:val="0082338E"/>
    <w:rsid w:val="00833080"/>
    <w:rsid w:val="008338BB"/>
    <w:rsid w:val="00836012"/>
    <w:rsid w:val="0084203D"/>
    <w:rsid w:val="00842A28"/>
    <w:rsid w:val="0084533B"/>
    <w:rsid w:val="008468E4"/>
    <w:rsid w:val="00851240"/>
    <w:rsid w:val="00860660"/>
    <w:rsid w:val="0086342B"/>
    <w:rsid w:val="0086366A"/>
    <w:rsid w:val="00865384"/>
    <w:rsid w:val="0086743B"/>
    <w:rsid w:val="00867836"/>
    <w:rsid w:val="0087062E"/>
    <w:rsid w:val="008810A1"/>
    <w:rsid w:val="00882343"/>
    <w:rsid w:val="00894AC8"/>
    <w:rsid w:val="008965F1"/>
    <w:rsid w:val="008A30E5"/>
    <w:rsid w:val="008A65AD"/>
    <w:rsid w:val="008A6973"/>
    <w:rsid w:val="008A77B8"/>
    <w:rsid w:val="008A79F7"/>
    <w:rsid w:val="008B0EF7"/>
    <w:rsid w:val="008B11E6"/>
    <w:rsid w:val="008B2033"/>
    <w:rsid w:val="008B3C4F"/>
    <w:rsid w:val="008B49D1"/>
    <w:rsid w:val="008B72F8"/>
    <w:rsid w:val="008C01C2"/>
    <w:rsid w:val="008C5360"/>
    <w:rsid w:val="008C5B21"/>
    <w:rsid w:val="008C7046"/>
    <w:rsid w:val="008D1DB5"/>
    <w:rsid w:val="008D2BEF"/>
    <w:rsid w:val="008D4209"/>
    <w:rsid w:val="008D5290"/>
    <w:rsid w:val="008D5BF5"/>
    <w:rsid w:val="008D7779"/>
    <w:rsid w:val="008E3491"/>
    <w:rsid w:val="008E5C0C"/>
    <w:rsid w:val="008F03C1"/>
    <w:rsid w:val="008F12E2"/>
    <w:rsid w:val="008F3005"/>
    <w:rsid w:val="008F4C5F"/>
    <w:rsid w:val="009035DE"/>
    <w:rsid w:val="009066B8"/>
    <w:rsid w:val="00910634"/>
    <w:rsid w:val="009107D0"/>
    <w:rsid w:val="009131A6"/>
    <w:rsid w:val="00914A84"/>
    <w:rsid w:val="00915D42"/>
    <w:rsid w:val="00916190"/>
    <w:rsid w:val="00920F36"/>
    <w:rsid w:val="00925D34"/>
    <w:rsid w:val="00927D0C"/>
    <w:rsid w:val="00930EC2"/>
    <w:rsid w:val="00946755"/>
    <w:rsid w:val="009478D9"/>
    <w:rsid w:val="0095314A"/>
    <w:rsid w:val="00954B72"/>
    <w:rsid w:val="00957FCD"/>
    <w:rsid w:val="00963789"/>
    <w:rsid w:val="00964D30"/>
    <w:rsid w:val="00973A06"/>
    <w:rsid w:val="00973C8E"/>
    <w:rsid w:val="00975062"/>
    <w:rsid w:val="00981F20"/>
    <w:rsid w:val="0098328E"/>
    <w:rsid w:val="00985ED4"/>
    <w:rsid w:val="00995ECB"/>
    <w:rsid w:val="00995F77"/>
    <w:rsid w:val="009A25A1"/>
    <w:rsid w:val="009A4CC7"/>
    <w:rsid w:val="009A6360"/>
    <w:rsid w:val="009A6627"/>
    <w:rsid w:val="009B1F74"/>
    <w:rsid w:val="009B493E"/>
    <w:rsid w:val="009C2444"/>
    <w:rsid w:val="009C344B"/>
    <w:rsid w:val="009C424A"/>
    <w:rsid w:val="009C78FD"/>
    <w:rsid w:val="009D00E4"/>
    <w:rsid w:val="009D0EAB"/>
    <w:rsid w:val="009D25EA"/>
    <w:rsid w:val="009D3664"/>
    <w:rsid w:val="009D5AE2"/>
    <w:rsid w:val="009E5B99"/>
    <w:rsid w:val="009F575B"/>
    <w:rsid w:val="009F5E29"/>
    <w:rsid w:val="009F772B"/>
    <w:rsid w:val="009F797E"/>
    <w:rsid w:val="00A00245"/>
    <w:rsid w:val="00A0285B"/>
    <w:rsid w:val="00A058C9"/>
    <w:rsid w:val="00A05B45"/>
    <w:rsid w:val="00A07799"/>
    <w:rsid w:val="00A120EB"/>
    <w:rsid w:val="00A148AB"/>
    <w:rsid w:val="00A14AF8"/>
    <w:rsid w:val="00A171F1"/>
    <w:rsid w:val="00A178DA"/>
    <w:rsid w:val="00A31FF3"/>
    <w:rsid w:val="00A32542"/>
    <w:rsid w:val="00A339E7"/>
    <w:rsid w:val="00A36719"/>
    <w:rsid w:val="00A4316C"/>
    <w:rsid w:val="00A443B4"/>
    <w:rsid w:val="00A45733"/>
    <w:rsid w:val="00A5042F"/>
    <w:rsid w:val="00A51BE7"/>
    <w:rsid w:val="00A52D14"/>
    <w:rsid w:val="00A600C2"/>
    <w:rsid w:val="00A638B6"/>
    <w:rsid w:val="00A64614"/>
    <w:rsid w:val="00A66BB5"/>
    <w:rsid w:val="00A70370"/>
    <w:rsid w:val="00A72113"/>
    <w:rsid w:val="00A722FF"/>
    <w:rsid w:val="00A766FD"/>
    <w:rsid w:val="00A76BAD"/>
    <w:rsid w:val="00A839EF"/>
    <w:rsid w:val="00A84F70"/>
    <w:rsid w:val="00A8517C"/>
    <w:rsid w:val="00A86959"/>
    <w:rsid w:val="00A903B1"/>
    <w:rsid w:val="00A9565F"/>
    <w:rsid w:val="00AA2777"/>
    <w:rsid w:val="00AA5015"/>
    <w:rsid w:val="00AA5875"/>
    <w:rsid w:val="00AA5FBC"/>
    <w:rsid w:val="00AB2682"/>
    <w:rsid w:val="00AB4A5E"/>
    <w:rsid w:val="00AB59E3"/>
    <w:rsid w:val="00AB5AD3"/>
    <w:rsid w:val="00AB5C4C"/>
    <w:rsid w:val="00AB6524"/>
    <w:rsid w:val="00AB7A11"/>
    <w:rsid w:val="00AC18BA"/>
    <w:rsid w:val="00AC2857"/>
    <w:rsid w:val="00AC2ADB"/>
    <w:rsid w:val="00AC38E3"/>
    <w:rsid w:val="00AC3950"/>
    <w:rsid w:val="00AC47CE"/>
    <w:rsid w:val="00AC782E"/>
    <w:rsid w:val="00AC7E82"/>
    <w:rsid w:val="00AD0DD3"/>
    <w:rsid w:val="00AD11AD"/>
    <w:rsid w:val="00AD1944"/>
    <w:rsid w:val="00AD30A9"/>
    <w:rsid w:val="00AE1EAD"/>
    <w:rsid w:val="00AE59FE"/>
    <w:rsid w:val="00B0444F"/>
    <w:rsid w:val="00B1268B"/>
    <w:rsid w:val="00B174D0"/>
    <w:rsid w:val="00B175AA"/>
    <w:rsid w:val="00B20D51"/>
    <w:rsid w:val="00B23286"/>
    <w:rsid w:val="00B24A8C"/>
    <w:rsid w:val="00B26E55"/>
    <w:rsid w:val="00B3636A"/>
    <w:rsid w:val="00B36BEA"/>
    <w:rsid w:val="00B40446"/>
    <w:rsid w:val="00B42A2A"/>
    <w:rsid w:val="00B43485"/>
    <w:rsid w:val="00B45820"/>
    <w:rsid w:val="00B468F9"/>
    <w:rsid w:val="00B54AE0"/>
    <w:rsid w:val="00B56816"/>
    <w:rsid w:val="00B64BBA"/>
    <w:rsid w:val="00B71364"/>
    <w:rsid w:val="00B72B07"/>
    <w:rsid w:val="00B74B76"/>
    <w:rsid w:val="00B75FC1"/>
    <w:rsid w:val="00B76F02"/>
    <w:rsid w:val="00B77129"/>
    <w:rsid w:val="00B82F5A"/>
    <w:rsid w:val="00B84EA6"/>
    <w:rsid w:val="00B93005"/>
    <w:rsid w:val="00B961F0"/>
    <w:rsid w:val="00B970F4"/>
    <w:rsid w:val="00BA4DD2"/>
    <w:rsid w:val="00BA512F"/>
    <w:rsid w:val="00BA58A4"/>
    <w:rsid w:val="00BA5B7D"/>
    <w:rsid w:val="00BA71C5"/>
    <w:rsid w:val="00BA74BF"/>
    <w:rsid w:val="00BA7DFE"/>
    <w:rsid w:val="00BB0F28"/>
    <w:rsid w:val="00BB1921"/>
    <w:rsid w:val="00BB3BC5"/>
    <w:rsid w:val="00BB7DD2"/>
    <w:rsid w:val="00BD0EEB"/>
    <w:rsid w:val="00BD13D9"/>
    <w:rsid w:val="00BD18D8"/>
    <w:rsid w:val="00BD36BC"/>
    <w:rsid w:val="00BD4AF6"/>
    <w:rsid w:val="00BD7BF1"/>
    <w:rsid w:val="00BE58CD"/>
    <w:rsid w:val="00BE7A46"/>
    <w:rsid w:val="00BF05BB"/>
    <w:rsid w:val="00BF5514"/>
    <w:rsid w:val="00BF5A7D"/>
    <w:rsid w:val="00C00E69"/>
    <w:rsid w:val="00C028E5"/>
    <w:rsid w:val="00C034C4"/>
    <w:rsid w:val="00C063F8"/>
    <w:rsid w:val="00C07575"/>
    <w:rsid w:val="00C12196"/>
    <w:rsid w:val="00C13484"/>
    <w:rsid w:val="00C1364B"/>
    <w:rsid w:val="00C1365D"/>
    <w:rsid w:val="00C16C9F"/>
    <w:rsid w:val="00C17C88"/>
    <w:rsid w:val="00C17FE8"/>
    <w:rsid w:val="00C2194B"/>
    <w:rsid w:val="00C2348C"/>
    <w:rsid w:val="00C23EC4"/>
    <w:rsid w:val="00C60516"/>
    <w:rsid w:val="00C64457"/>
    <w:rsid w:val="00C7419E"/>
    <w:rsid w:val="00C7539A"/>
    <w:rsid w:val="00C828CC"/>
    <w:rsid w:val="00C86556"/>
    <w:rsid w:val="00C87313"/>
    <w:rsid w:val="00C87C34"/>
    <w:rsid w:val="00C90BD3"/>
    <w:rsid w:val="00C943C5"/>
    <w:rsid w:val="00CA3C40"/>
    <w:rsid w:val="00CA4C1A"/>
    <w:rsid w:val="00CA75EF"/>
    <w:rsid w:val="00CB0631"/>
    <w:rsid w:val="00CB5220"/>
    <w:rsid w:val="00CC3465"/>
    <w:rsid w:val="00CD2FB7"/>
    <w:rsid w:val="00CD4C46"/>
    <w:rsid w:val="00CD4C86"/>
    <w:rsid w:val="00CD79A4"/>
    <w:rsid w:val="00CE10E2"/>
    <w:rsid w:val="00CE1A0C"/>
    <w:rsid w:val="00CE2651"/>
    <w:rsid w:val="00CE2896"/>
    <w:rsid w:val="00CE4084"/>
    <w:rsid w:val="00CE70A5"/>
    <w:rsid w:val="00CF00DC"/>
    <w:rsid w:val="00CF0C96"/>
    <w:rsid w:val="00CF4272"/>
    <w:rsid w:val="00D02055"/>
    <w:rsid w:val="00D02A7C"/>
    <w:rsid w:val="00D03AE0"/>
    <w:rsid w:val="00D03D6D"/>
    <w:rsid w:val="00D10582"/>
    <w:rsid w:val="00D10C56"/>
    <w:rsid w:val="00D11262"/>
    <w:rsid w:val="00D142A8"/>
    <w:rsid w:val="00D16E05"/>
    <w:rsid w:val="00D16F2F"/>
    <w:rsid w:val="00D25C91"/>
    <w:rsid w:val="00D26B6C"/>
    <w:rsid w:val="00D30490"/>
    <w:rsid w:val="00D30B65"/>
    <w:rsid w:val="00D3503A"/>
    <w:rsid w:val="00D45B5E"/>
    <w:rsid w:val="00D474FC"/>
    <w:rsid w:val="00D50401"/>
    <w:rsid w:val="00D51700"/>
    <w:rsid w:val="00D57437"/>
    <w:rsid w:val="00D57DD6"/>
    <w:rsid w:val="00D70EDE"/>
    <w:rsid w:val="00D76156"/>
    <w:rsid w:val="00D76250"/>
    <w:rsid w:val="00D76C8B"/>
    <w:rsid w:val="00D7739E"/>
    <w:rsid w:val="00D8166D"/>
    <w:rsid w:val="00D83222"/>
    <w:rsid w:val="00D87B54"/>
    <w:rsid w:val="00D90A0C"/>
    <w:rsid w:val="00D93213"/>
    <w:rsid w:val="00D94A84"/>
    <w:rsid w:val="00D95C68"/>
    <w:rsid w:val="00D97B0B"/>
    <w:rsid w:val="00DA0224"/>
    <w:rsid w:val="00DA5B01"/>
    <w:rsid w:val="00DA7712"/>
    <w:rsid w:val="00DB1071"/>
    <w:rsid w:val="00DC0E2F"/>
    <w:rsid w:val="00DD4463"/>
    <w:rsid w:val="00DD473C"/>
    <w:rsid w:val="00DE58E6"/>
    <w:rsid w:val="00DF1045"/>
    <w:rsid w:val="00DF4CF5"/>
    <w:rsid w:val="00DF58CC"/>
    <w:rsid w:val="00DF6460"/>
    <w:rsid w:val="00E01C18"/>
    <w:rsid w:val="00E04D9D"/>
    <w:rsid w:val="00E113CB"/>
    <w:rsid w:val="00E17E47"/>
    <w:rsid w:val="00E2680A"/>
    <w:rsid w:val="00E278A6"/>
    <w:rsid w:val="00E3196B"/>
    <w:rsid w:val="00E31FC0"/>
    <w:rsid w:val="00E3497A"/>
    <w:rsid w:val="00E35E13"/>
    <w:rsid w:val="00E36A9E"/>
    <w:rsid w:val="00E36C1B"/>
    <w:rsid w:val="00E40289"/>
    <w:rsid w:val="00E4292F"/>
    <w:rsid w:val="00E43A54"/>
    <w:rsid w:val="00E46849"/>
    <w:rsid w:val="00E50268"/>
    <w:rsid w:val="00E56ACA"/>
    <w:rsid w:val="00E579E5"/>
    <w:rsid w:val="00E618D9"/>
    <w:rsid w:val="00E71D71"/>
    <w:rsid w:val="00E72BDE"/>
    <w:rsid w:val="00E730F6"/>
    <w:rsid w:val="00E74EB1"/>
    <w:rsid w:val="00E82237"/>
    <w:rsid w:val="00E8686C"/>
    <w:rsid w:val="00EA070D"/>
    <w:rsid w:val="00EA551A"/>
    <w:rsid w:val="00EB00F8"/>
    <w:rsid w:val="00EB06E7"/>
    <w:rsid w:val="00EB1C30"/>
    <w:rsid w:val="00EC013A"/>
    <w:rsid w:val="00EC277B"/>
    <w:rsid w:val="00ED41CD"/>
    <w:rsid w:val="00ED762F"/>
    <w:rsid w:val="00EE2157"/>
    <w:rsid w:val="00EE26B5"/>
    <w:rsid w:val="00EE4A8B"/>
    <w:rsid w:val="00EF0066"/>
    <w:rsid w:val="00EF041F"/>
    <w:rsid w:val="00F04E3E"/>
    <w:rsid w:val="00F063A8"/>
    <w:rsid w:val="00F0743E"/>
    <w:rsid w:val="00F101DA"/>
    <w:rsid w:val="00F15510"/>
    <w:rsid w:val="00F16137"/>
    <w:rsid w:val="00F16309"/>
    <w:rsid w:val="00F16834"/>
    <w:rsid w:val="00F21D05"/>
    <w:rsid w:val="00F26D17"/>
    <w:rsid w:val="00F338BE"/>
    <w:rsid w:val="00F338EE"/>
    <w:rsid w:val="00F34BAC"/>
    <w:rsid w:val="00F359E0"/>
    <w:rsid w:val="00F4020C"/>
    <w:rsid w:val="00F41AF5"/>
    <w:rsid w:val="00F42EF0"/>
    <w:rsid w:val="00F51095"/>
    <w:rsid w:val="00F516B2"/>
    <w:rsid w:val="00F611A1"/>
    <w:rsid w:val="00F65CB6"/>
    <w:rsid w:val="00F67F86"/>
    <w:rsid w:val="00F71E63"/>
    <w:rsid w:val="00F75651"/>
    <w:rsid w:val="00F80BCB"/>
    <w:rsid w:val="00F84B92"/>
    <w:rsid w:val="00F86879"/>
    <w:rsid w:val="00F875B2"/>
    <w:rsid w:val="00F92737"/>
    <w:rsid w:val="00F938B3"/>
    <w:rsid w:val="00F95A1C"/>
    <w:rsid w:val="00F961A7"/>
    <w:rsid w:val="00F96AD7"/>
    <w:rsid w:val="00FA1629"/>
    <w:rsid w:val="00FA4679"/>
    <w:rsid w:val="00FA4D21"/>
    <w:rsid w:val="00FA5F59"/>
    <w:rsid w:val="00FB0672"/>
    <w:rsid w:val="00FB3FF4"/>
    <w:rsid w:val="00FB5257"/>
    <w:rsid w:val="00FC1CA8"/>
    <w:rsid w:val="00FC43AD"/>
    <w:rsid w:val="00FD7777"/>
    <w:rsid w:val="00FE3736"/>
    <w:rsid w:val="00FF74A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EA2EF"/>
  <w15:docId w15:val="{7EF85D6E-E6FF-C141-B6F4-0B9748A3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3C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qFormat/>
    <w:rsid w:val="003E0BAF"/>
    <w:pPr>
      <w:keepNext/>
      <w:spacing w:before="240" w:after="60"/>
      <w:outlineLvl w:val="1"/>
    </w:pPr>
    <w:rPr>
      <w:rFonts w:ascii="Arial" w:eastAsia="Times New Roman"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C6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95C68"/>
    <w:rPr>
      <w:rFonts w:ascii="Lucida Grande" w:hAnsi="Lucida Grande" w:cs="Lucida Grande"/>
      <w:sz w:val="18"/>
      <w:szCs w:val="18"/>
    </w:rPr>
  </w:style>
  <w:style w:type="paragraph" w:styleId="Paragraphedeliste">
    <w:name w:val="List Paragraph"/>
    <w:basedOn w:val="Normal"/>
    <w:uiPriority w:val="34"/>
    <w:qFormat/>
    <w:rsid w:val="00946755"/>
    <w:pPr>
      <w:ind w:left="720"/>
      <w:contextualSpacing/>
    </w:pPr>
  </w:style>
  <w:style w:type="character" w:customStyle="1" w:styleId="apple-converted-space">
    <w:name w:val="apple-converted-space"/>
    <w:basedOn w:val="Policepardfaut"/>
    <w:rsid w:val="00AB7A11"/>
  </w:style>
  <w:style w:type="paragraph" w:styleId="Pieddepage">
    <w:name w:val="footer"/>
    <w:basedOn w:val="Normal"/>
    <w:link w:val="PieddepageCar"/>
    <w:uiPriority w:val="99"/>
    <w:unhideWhenUsed/>
    <w:rsid w:val="004B7283"/>
    <w:pPr>
      <w:tabs>
        <w:tab w:val="center" w:pos="4536"/>
        <w:tab w:val="right" w:pos="9072"/>
      </w:tabs>
    </w:pPr>
  </w:style>
  <w:style w:type="character" w:customStyle="1" w:styleId="PieddepageCar">
    <w:name w:val="Pied de page Car"/>
    <w:basedOn w:val="Policepardfaut"/>
    <w:link w:val="Pieddepage"/>
    <w:uiPriority w:val="99"/>
    <w:rsid w:val="004B7283"/>
  </w:style>
  <w:style w:type="character" w:styleId="Numrodepage">
    <w:name w:val="page number"/>
    <w:basedOn w:val="Policepardfaut"/>
    <w:uiPriority w:val="99"/>
    <w:semiHidden/>
    <w:unhideWhenUsed/>
    <w:rsid w:val="004B7283"/>
  </w:style>
  <w:style w:type="character" w:customStyle="1" w:styleId="Titre1Car">
    <w:name w:val="Titre 1 Car"/>
    <w:basedOn w:val="Policepardfaut"/>
    <w:link w:val="Titre1"/>
    <w:uiPriority w:val="9"/>
    <w:rsid w:val="00303C62"/>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D02A7C"/>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513DDC"/>
    <w:pPr>
      <w:tabs>
        <w:tab w:val="center" w:pos="4536"/>
        <w:tab w:val="right" w:pos="9072"/>
      </w:tabs>
    </w:pPr>
  </w:style>
  <w:style w:type="character" w:customStyle="1" w:styleId="En-tteCar">
    <w:name w:val="En-tête Car"/>
    <w:basedOn w:val="Policepardfaut"/>
    <w:link w:val="En-tte"/>
    <w:uiPriority w:val="99"/>
    <w:rsid w:val="00513DDC"/>
  </w:style>
  <w:style w:type="paragraph" w:styleId="Date">
    <w:name w:val="Date"/>
    <w:basedOn w:val="Normal"/>
    <w:next w:val="Normal"/>
    <w:link w:val="DateCar"/>
    <w:uiPriority w:val="99"/>
    <w:semiHidden/>
    <w:unhideWhenUsed/>
    <w:rsid w:val="00480CCB"/>
  </w:style>
  <w:style w:type="character" w:customStyle="1" w:styleId="DateCar">
    <w:name w:val="Date Car"/>
    <w:basedOn w:val="Policepardfaut"/>
    <w:link w:val="Date"/>
    <w:uiPriority w:val="99"/>
    <w:semiHidden/>
    <w:rsid w:val="00480CCB"/>
  </w:style>
  <w:style w:type="paragraph" w:customStyle="1" w:styleId="Liste1">
    <w:name w:val="Liste1"/>
    <w:basedOn w:val="Normal"/>
    <w:rsid w:val="001430E1"/>
    <w:pPr>
      <w:numPr>
        <w:numId w:val="44"/>
      </w:numPr>
      <w:tabs>
        <w:tab w:val="left" w:pos="1134"/>
        <w:tab w:val="left" w:pos="1474"/>
        <w:tab w:val="left" w:pos="1587"/>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57" w:after="200" w:line="276" w:lineRule="auto"/>
    </w:pPr>
    <w:rPr>
      <w:rFonts w:ascii="Univers" w:eastAsia="Times New Roman" w:hAnsi="Univers" w:cs="Univers"/>
      <w:noProof/>
      <w:color w:val="000000"/>
      <w:sz w:val="20"/>
      <w:szCs w:val="20"/>
      <w:shd w:val="clear" w:color="auto" w:fill="FFFFFF"/>
      <w:lang w:val="en-US" w:eastAsia="en-US" w:bidi="en-US"/>
    </w:rPr>
  </w:style>
  <w:style w:type="character" w:customStyle="1" w:styleId="Titre2Car">
    <w:name w:val="Titre 2 Car"/>
    <w:basedOn w:val="Policepardfaut"/>
    <w:link w:val="Titre2"/>
    <w:rsid w:val="003E0BAF"/>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855">
      <w:bodyDiv w:val="1"/>
      <w:marLeft w:val="0"/>
      <w:marRight w:val="0"/>
      <w:marTop w:val="0"/>
      <w:marBottom w:val="0"/>
      <w:divBdr>
        <w:top w:val="none" w:sz="0" w:space="0" w:color="auto"/>
        <w:left w:val="none" w:sz="0" w:space="0" w:color="auto"/>
        <w:bottom w:val="none" w:sz="0" w:space="0" w:color="auto"/>
        <w:right w:val="none" w:sz="0" w:space="0" w:color="auto"/>
      </w:divBdr>
    </w:div>
    <w:div w:id="154684951">
      <w:bodyDiv w:val="1"/>
      <w:marLeft w:val="0"/>
      <w:marRight w:val="0"/>
      <w:marTop w:val="0"/>
      <w:marBottom w:val="0"/>
      <w:divBdr>
        <w:top w:val="none" w:sz="0" w:space="0" w:color="auto"/>
        <w:left w:val="none" w:sz="0" w:space="0" w:color="auto"/>
        <w:bottom w:val="none" w:sz="0" w:space="0" w:color="auto"/>
        <w:right w:val="none" w:sz="0" w:space="0" w:color="auto"/>
      </w:divBdr>
      <w:divsChild>
        <w:div w:id="1792891947">
          <w:marLeft w:val="0"/>
          <w:marRight w:val="0"/>
          <w:marTop w:val="0"/>
          <w:marBottom w:val="0"/>
          <w:divBdr>
            <w:top w:val="none" w:sz="0" w:space="0" w:color="auto"/>
            <w:left w:val="none" w:sz="0" w:space="0" w:color="auto"/>
            <w:bottom w:val="none" w:sz="0" w:space="0" w:color="auto"/>
            <w:right w:val="none" w:sz="0" w:space="0" w:color="auto"/>
          </w:divBdr>
          <w:divsChild>
            <w:div w:id="813763621">
              <w:marLeft w:val="0"/>
              <w:marRight w:val="0"/>
              <w:marTop w:val="0"/>
              <w:marBottom w:val="0"/>
              <w:divBdr>
                <w:top w:val="none" w:sz="0" w:space="0" w:color="auto"/>
                <w:left w:val="none" w:sz="0" w:space="0" w:color="auto"/>
                <w:bottom w:val="none" w:sz="0" w:space="0" w:color="auto"/>
                <w:right w:val="none" w:sz="0" w:space="0" w:color="auto"/>
              </w:divBdr>
              <w:divsChild>
                <w:div w:id="18623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5936">
      <w:bodyDiv w:val="1"/>
      <w:marLeft w:val="0"/>
      <w:marRight w:val="0"/>
      <w:marTop w:val="0"/>
      <w:marBottom w:val="0"/>
      <w:divBdr>
        <w:top w:val="none" w:sz="0" w:space="0" w:color="auto"/>
        <w:left w:val="none" w:sz="0" w:space="0" w:color="auto"/>
        <w:bottom w:val="none" w:sz="0" w:space="0" w:color="auto"/>
        <w:right w:val="none" w:sz="0" w:space="0" w:color="auto"/>
      </w:divBdr>
    </w:div>
    <w:div w:id="216088676">
      <w:bodyDiv w:val="1"/>
      <w:marLeft w:val="0"/>
      <w:marRight w:val="0"/>
      <w:marTop w:val="0"/>
      <w:marBottom w:val="0"/>
      <w:divBdr>
        <w:top w:val="none" w:sz="0" w:space="0" w:color="auto"/>
        <w:left w:val="none" w:sz="0" w:space="0" w:color="auto"/>
        <w:bottom w:val="none" w:sz="0" w:space="0" w:color="auto"/>
        <w:right w:val="none" w:sz="0" w:space="0" w:color="auto"/>
      </w:divBdr>
      <w:divsChild>
        <w:div w:id="2009210122">
          <w:marLeft w:val="0"/>
          <w:marRight w:val="0"/>
          <w:marTop w:val="0"/>
          <w:marBottom w:val="0"/>
          <w:divBdr>
            <w:top w:val="none" w:sz="0" w:space="0" w:color="auto"/>
            <w:left w:val="none" w:sz="0" w:space="0" w:color="auto"/>
            <w:bottom w:val="none" w:sz="0" w:space="0" w:color="auto"/>
            <w:right w:val="none" w:sz="0" w:space="0" w:color="auto"/>
          </w:divBdr>
          <w:divsChild>
            <w:div w:id="1099259216">
              <w:marLeft w:val="0"/>
              <w:marRight w:val="0"/>
              <w:marTop w:val="0"/>
              <w:marBottom w:val="0"/>
              <w:divBdr>
                <w:top w:val="none" w:sz="0" w:space="0" w:color="auto"/>
                <w:left w:val="none" w:sz="0" w:space="0" w:color="auto"/>
                <w:bottom w:val="none" w:sz="0" w:space="0" w:color="auto"/>
                <w:right w:val="none" w:sz="0" w:space="0" w:color="auto"/>
              </w:divBdr>
              <w:divsChild>
                <w:div w:id="18819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9359">
      <w:bodyDiv w:val="1"/>
      <w:marLeft w:val="0"/>
      <w:marRight w:val="0"/>
      <w:marTop w:val="0"/>
      <w:marBottom w:val="0"/>
      <w:divBdr>
        <w:top w:val="none" w:sz="0" w:space="0" w:color="auto"/>
        <w:left w:val="none" w:sz="0" w:space="0" w:color="auto"/>
        <w:bottom w:val="none" w:sz="0" w:space="0" w:color="auto"/>
        <w:right w:val="none" w:sz="0" w:space="0" w:color="auto"/>
      </w:divBdr>
      <w:divsChild>
        <w:div w:id="1362365975">
          <w:marLeft w:val="0"/>
          <w:marRight w:val="0"/>
          <w:marTop w:val="0"/>
          <w:marBottom w:val="0"/>
          <w:divBdr>
            <w:top w:val="none" w:sz="0" w:space="0" w:color="auto"/>
            <w:left w:val="none" w:sz="0" w:space="0" w:color="auto"/>
            <w:bottom w:val="none" w:sz="0" w:space="0" w:color="auto"/>
            <w:right w:val="none" w:sz="0" w:space="0" w:color="auto"/>
          </w:divBdr>
          <w:divsChild>
            <w:div w:id="526598157">
              <w:marLeft w:val="0"/>
              <w:marRight w:val="0"/>
              <w:marTop w:val="0"/>
              <w:marBottom w:val="0"/>
              <w:divBdr>
                <w:top w:val="none" w:sz="0" w:space="0" w:color="auto"/>
                <w:left w:val="none" w:sz="0" w:space="0" w:color="auto"/>
                <w:bottom w:val="none" w:sz="0" w:space="0" w:color="auto"/>
                <w:right w:val="none" w:sz="0" w:space="0" w:color="auto"/>
              </w:divBdr>
              <w:divsChild>
                <w:div w:id="20870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08334">
      <w:bodyDiv w:val="1"/>
      <w:marLeft w:val="0"/>
      <w:marRight w:val="0"/>
      <w:marTop w:val="0"/>
      <w:marBottom w:val="0"/>
      <w:divBdr>
        <w:top w:val="none" w:sz="0" w:space="0" w:color="auto"/>
        <w:left w:val="none" w:sz="0" w:space="0" w:color="auto"/>
        <w:bottom w:val="none" w:sz="0" w:space="0" w:color="auto"/>
        <w:right w:val="none" w:sz="0" w:space="0" w:color="auto"/>
      </w:divBdr>
      <w:divsChild>
        <w:div w:id="1822501818">
          <w:marLeft w:val="0"/>
          <w:marRight w:val="0"/>
          <w:marTop w:val="0"/>
          <w:marBottom w:val="0"/>
          <w:divBdr>
            <w:top w:val="none" w:sz="0" w:space="0" w:color="auto"/>
            <w:left w:val="none" w:sz="0" w:space="0" w:color="auto"/>
            <w:bottom w:val="none" w:sz="0" w:space="0" w:color="auto"/>
            <w:right w:val="none" w:sz="0" w:space="0" w:color="auto"/>
          </w:divBdr>
          <w:divsChild>
            <w:div w:id="2136756603">
              <w:marLeft w:val="0"/>
              <w:marRight w:val="0"/>
              <w:marTop w:val="0"/>
              <w:marBottom w:val="0"/>
              <w:divBdr>
                <w:top w:val="none" w:sz="0" w:space="0" w:color="auto"/>
                <w:left w:val="none" w:sz="0" w:space="0" w:color="auto"/>
                <w:bottom w:val="none" w:sz="0" w:space="0" w:color="auto"/>
                <w:right w:val="none" w:sz="0" w:space="0" w:color="auto"/>
              </w:divBdr>
              <w:divsChild>
                <w:div w:id="4305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6834">
      <w:bodyDiv w:val="1"/>
      <w:marLeft w:val="0"/>
      <w:marRight w:val="0"/>
      <w:marTop w:val="0"/>
      <w:marBottom w:val="0"/>
      <w:divBdr>
        <w:top w:val="none" w:sz="0" w:space="0" w:color="auto"/>
        <w:left w:val="none" w:sz="0" w:space="0" w:color="auto"/>
        <w:bottom w:val="none" w:sz="0" w:space="0" w:color="auto"/>
        <w:right w:val="none" w:sz="0" w:space="0" w:color="auto"/>
      </w:divBdr>
    </w:div>
    <w:div w:id="904417483">
      <w:bodyDiv w:val="1"/>
      <w:marLeft w:val="0"/>
      <w:marRight w:val="0"/>
      <w:marTop w:val="0"/>
      <w:marBottom w:val="0"/>
      <w:divBdr>
        <w:top w:val="none" w:sz="0" w:space="0" w:color="auto"/>
        <w:left w:val="none" w:sz="0" w:space="0" w:color="auto"/>
        <w:bottom w:val="none" w:sz="0" w:space="0" w:color="auto"/>
        <w:right w:val="none" w:sz="0" w:space="0" w:color="auto"/>
      </w:divBdr>
      <w:divsChild>
        <w:div w:id="2118602728">
          <w:marLeft w:val="0"/>
          <w:marRight w:val="0"/>
          <w:marTop w:val="0"/>
          <w:marBottom w:val="0"/>
          <w:divBdr>
            <w:top w:val="none" w:sz="0" w:space="0" w:color="auto"/>
            <w:left w:val="none" w:sz="0" w:space="0" w:color="auto"/>
            <w:bottom w:val="none" w:sz="0" w:space="0" w:color="auto"/>
            <w:right w:val="none" w:sz="0" w:space="0" w:color="auto"/>
          </w:divBdr>
          <w:divsChild>
            <w:div w:id="1778258752">
              <w:marLeft w:val="0"/>
              <w:marRight w:val="0"/>
              <w:marTop w:val="0"/>
              <w:marBottom w:val="0"/>
              <w:divBdr>
                <w:top w:val="none" w:sz="0" w:space="0" w:color="auto"/>
                <w:left w:val="none" w:sz="0" w:space="0" w:color="auto"/>
                <w:bottom w:val="none" w:sz="0" w:space="0" w:color="auto"/>
                <w:right w:val="none" w:sz="0" w:space="0" w:color="auto"/>
              </w:divBdr>
              <w:divsChild>
                <w:div w:id="198861529">
                  <w:marLeft w:val="0"/>
                  <w:marRight w:val="0"/>
                  <w:marTop w:val="0"/>
                  <w:marBottom w:val="0"/>
                  <w:divBdr>
                    <w:top w:val="none" w:sz="0" w:space="0" w:color="auto"/>
                    <w:left w:val="none" w:sz="0" w:space="0" w:color="auto"/>
                    <w:bottom w:val="none" w:sz="0" w:space="0" w:color="auto"/>
                    <w:right w:val="none" w:sz="0" w:space="0" w:color="auto"/>
                  </w:divBdr>
                  <w:divsChild>
                    <w:div w:id="711685509">
                      <w:marLeft w:val="0"/>
                      <w:marRight w:val="0"/>
                      <w:marTop w:val="0"/>
                      <w:marBottom w:val="0"/>
                      <w:divBdr>
                        <w:top w:val="none" w:sz="0" w:space="0" w:color="auto"/>
                        <w:left w:val="none" w:sz="0" w:space="0" w:color="auto"/>
                        <w:bottom w:val="none" w:sz="0" w:space="0" w:color="auto"/>
                        <w:right w:val="none" w:sz="0" w:space="0" w:color="auto"/>
                      </w:divBdr>
                      <w:divsChild>
                        <w:div w:id="12242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956">
                  <w:marLeft w:val="0"/>
                  <w:marRight w:val="0"/>
                  <w:marTop w:val="0"/>
                  <w:marBottom w:val="0"/>
                  <w:divBdr>
                    <w:top w:val="none" w:sz="0" w:space="0" w:color="auto"/>
                    <w:left w:val="none" w:sz="0" w:space="0" w:color="auto"/>
                    <w:bottom w:val="none" w:sz="0" w:space="0" w:color="auto"/>
                    <w:right w:val="none" w:sz="0" w:space="0" w:color="auto"/>
                  </w:divBdr>
                  <w:divsChild>
                    <w:div w:id="1412119542">
                      <w:marLeft w:val="0"/>
                      <w:marRight w:val="0"/>
                      <w:marTop w:val="0"/>
                      <w:marBottom w:val="0"/>
                      <w:divBdr>
                        <w:top w:val="none" w:sz="0" w:space="0" w:color="auto"/>
                        <w:left w:val="none" w:sz="0" w:space="0" w:color="auto"/>
                        <w:bottom w:val="none" w:sz="0" w:space="0" w:color="auto"/>
                        <w:right w:val="none" w:sz="0" w:space="0" w:color="auto"/>
                      </w:divBdr>
                      <w:divsChild>
                        <w:div w:id="11927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3012">
              <w:marLeft w:val="0"/>
              <w:marRight w:val="0"/>
              <w:marTop w:val="0"/>
              <w:marBottom w:val="0"/>
              <w:divBdr>
                <w:top w:val="none" w:sz="0" w:space="0" w:color="auto"/>
                <w:left w:val="none" w:sz="0" w:space="0" w:color="auto"/>
                <w:bottom w:val="none" w:sz="0" w:space="0" w:color="auto"/>
                <w:right w:val="none" w:sz="0" w:space="0" w:color="auto"/>
              </w:divBdr>
              <w:divsChild>
                <w:div w:id="900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4338">
          <w:marLeft w:val="0"/>
          <w:marRight w:val="0"/>
          <w:marTop w:val="0"/>
          <w:marBottom w:val="0"/>
          <w:divBdr>
            <w:top w:val="none" w:sz="0" w:space="0" w:color="auto"/>
            <w:left w:val="none" w:sz="0" w:space="0" w:color="auto"/>
            <w:bottom w:val="none" w:sz="0" w:space="0" w:color="auto"/>
            <w:right w:val="none" w:sz="0" w:space="0" w:color="auto"/>
          </w:divBdr>
          <w:divsChild>
            <w:div w:id="1657222617">
              <w:marLeft w:val="0"/>
              <w:marRight w:val="0"/>
              <w:marTop w:val="0"/>
              <w:marBottom w:val="0"/>
              <w:divBdr>
                <w:top w:val="none" w:sz="0" w:space="0" w:color="auto"/>
                <w:left w:val="none" w:sz="0" w:space="0" w:color="auto"/>
                <w:bottom w:val="none" w:sz="0" w:space="0" w:color="auto"/>
                <w:right w:val="none" w:sz="0" w:space="0" w:color="auto"/>
              </w:divBdr>
              <w:divsChild>
                <w:div w:id="1085608086">
                  <w:marLeft w:val="0"/>
                  <w:marRight w:val="0"/>
                  <w:marTop w:val="0"/>
                  <w:marBottom w:val="0"/>
                  <w:divBdr>
                    <w:top w:val="none" w:sz="0" w:space="0" w:color="auto"/>
                    <w:left w:val="none" w:sz="0" w:space="0" w:color="auto"/>
                    <w:bottom w:val="none" w:sz="0" w:space="0" w:color="auto"/>
                    <w:right w:val="none" w:sz="0" w:space="0" w:color="auto"/>
                  </w:divBdr>
                  <w:divsChild>
                    <w:div w:id="4229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88502">
      <w:bodyDiv w:val="1"/>
      <w:marLeft w:val="0"/>
      <w:marRight w:val="0"/>
      <w:marTop w:val="0"/>
      <w:marBottom w:val="0"/>
      <w:divBdr>
        <w:top w:val="none" w:sz="0" w:space="0" w:color="auto"/>
        <w:left w:val="none" w:sz="0" w:space="0" w:color="auto"/>
        <w:bottom w:val="none" w:sz="0" w:space="0" w:color="auto"/>
        <w:right w:val="none" w:sz="0" w:space="0" w:color="auto"/>
      </w:divBdr>
    </w:div>
    <w:div w:id="1358044512">
      <w:bodyDiv w:val="1"/>
      <w:marLeft w:val="0"/>
      <w:marRight w:val="0"/>
      <w:marTop w:val="0"/>
      <w:marBottom w:val="0"/>
      <w:divBdr>
        <w:top w:val="none" w:sz="0" w:space="0" w:color="auto"/>
        <w:left w:val="none" w:sz="0" w:space="0" w:color="auto"/>
        <w:bottom w:val="none" w:sz="0" w:space="0" w:color="auto"/>
        <w:right w:val="none" w:sz="0" w:space="0" w:color="auto"/>
      </w:divBdr>
    </w:div>
    <w:div w:id="1652950905">
      <w:bodyDiv w:val="1"/>
      <w:marLeft w:val="0"/>
      <w:marRight w:val="0"/>
      <w:marTop w:val="0"/>
      <w:marBottom w:val="0"/>
      <w:divBdr>
        <w:top w:val="none" w:sz="0" w:space="0" w:color="auto"/>
        <w:left w:val="none" w:sz="0" w:space="0" w:color="auto"/>
        <w:bottom w:val="none" w:sz="0" w:space="0" w:color="auto"/>
        <w:right w:val="none" w:sz="0" w:space="0" w:color="auto"/>
      </w:divBdr>
      <w:divsChild>
        <w:div w:id="523371990">
          <w:marLeft w:val="0"/>
          <w:marRight w:val="0"/>
          <w:marTop w:val="0"/>
          <w:marBottom w:val="0"/>
          <w:divBdr>
            <w:top w:val="none" w:sz="0" w:space="0" w:color="auto"/>
            <w:left w:val="none" w:sz="0" w:space="0" w:color="auto"/>
            <w:bottom w:val="none" w:sz="0" w:space="0" w:color="auto"/>
            <w:right w:val="none" w:sz="0" w:space="0" w:color="auto"/>
          </w:divBdr>
          <w:divsChild>
            <w:div w:id="506023545">
              <w:marLeft w:val="0"/>
              <w:marRight w:val="0"/>
              <w:marTop w:val="0"/>
              <w:marBottom w:val="0"/>
              <w:divBdr>
                <w:top w:val="none" w:sz="0" w:space="0" w:color="auto"/>
                <w:left w:val="none" w:sz="0" w:space="0" w:color="auto"/>
                <w:bottom w:val="none" w:sz="0" w:space="0" w:color="auto"/>
                <w:right w:val="none" w:sz="0" w:space="0" w:color="auto"/>
              </w:divBdr>
              <w:divsChild>
                <w:div w:id="1213276188">
                  <w:marLeft w:val="0"/>
                  <w:marRight w:val="0"/>
                  <w:marTop w:val="0"/>
                  <w:marBottom w:val="0"/>
                  <w:divBdr>
                    <w:top w:val="none" w:sz="0" w:space="0" w:color="auto"/>
                    <w:left w:val="none" w:sz="0" w:space="0" w:color="auto"/>
                    <w:bottom w:val="none" w:sz="0" w:space="0" w:color="auto"/>
                    <w:right w:val="none" w:sz="0" w:space="0" w:color="auto"/>
                  </w:divBdr>
                </w:div>
                <w:div w:id="1734622583">
                  <w:marLeft w:val="0"/>
                  <w:marRight w:val="0"/>
                  <w:marTop w:val="0"/>
                  <w:marBottom w:val="0"/>
                  <w:divBdr>
                    <w:top w:val="none" w:sz="0" w:space="0" w:color="auto"/>
                    <w:left w:val="none" w:sz="0" w:space="0" w:color="auto"/>
                    <w:bottom w:val="none" w:sz="0" w:space="0" w:color="auto"/>
                    <w:right w:val="none" w:sz="0" w:space="0" w:color="auto"/>
                  </w:divBdr>
                </w:div>
                <w:div w:id="96296656">
                  <w:marLeft w:val="0"/>
                  <w:marRight w:val="0"/>
                  <w:marTop w:val="0"/>
                  <w:marBottom w:val="0"/>
                  <w:divBdr>
                    <w:top w:val="none" w:sz="0" w:space="0" w:color="auto"/>
                    <w:left w:val="none" w:sz="0" w:space="0" w:color="auto"/>
                    <w:bottom w:val="none" w:sz="0" w:space="0" w:color="auto"/>
                    <w:right w:val="none" w:sz="0" w:space="0" w:color="auto"/>
                  </w:divBdr>
                </w:div>
                <w:div w:id="124009577">
                  <w:marLeft w:val="0"/>
                  <w:marRight w:val="0"/>
                  <w:marTop w:val="0"/>
                  <w:marBottom w:val="0"/>
                  <w:divBdr>
                    <w:top w:val="none" w:sz="0" w:space="0" w:color="auto"/>
                    <w:left w:val="none" w:sz="0" w:space="0" w:color="auto"/>
                    <w:bottom w:val="none" w:sz="0" w:space="0" w:color="auto"/>
                    <w:right w:val="none" w:sz="0" w:space="0" w:color="auto"/>
                  </w:divBdr>
                </w:div>
              </w:divsChild>
            </w:div>
            <w:div w:id="796605682">
              <w:marLeft w:val="0"/>
              <w:marRight w:val="0"/>
              <w:marTop w:val="0"/>
              <w:marBottom w:val="0"/>
              <w:divBdr>
                <w:top w:val="none" w:sz="0" w:space="0" w:color="auto"/>
                <w:left w:val="none" w:sz="0" w:space="0" w:color="auto"/>
                <w:bottom w:val="none" w:sz="0" w:space="0" w:color="auto"/>
                <w:right w:val="none" w:sz="0" w:space="0" w:color="auto"/>
              </w:divBdr>
              <w:divsChild>
                <w:div w:id="6229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28045">
      <w:bodyDiv w:val="1"/>
      <w:marLeft w:val="0"/>
      <w:marRight w:val="0"/>
      <w:marTop w:val="0"/>
      <w:marBottom w:val="0"/>
      <w:divBdr>
        <w:top w:val="none" w:sz="0" w:space="0" w:color="auto"/>
        <w:left w:val="none" w:sz="0" w:space="0" w:color="auto"/>
        <w:bottom w:val="none" w:sz="0" w:space="0" w:color="auto"/>
        <w:right w:val="none" w:sz="0" w:space="0" w:color="auto"/>
      </w:divBdr>
    </w:div>
    <w:div w:id="1668752810">
      <w:bodyDiv w:val="1"/>
      <w:marLeft w:val="0"/>
      <w:marRight w:val="0"/>
      <w:marTop w:val="0"/>
      <w:marBottom w:val="0"/>
      <w:divBdr>
        <w:top w:val="none" w:sz="0" w:space="0" w:color="auto"/>
        <w:left w:val="none" w:sz="0" w:space="0" w:color="auto"/>
        <w:bottom w:val="none" w:sz="0" w:space="0" w:color="auto"/>
        <w:right w:val="none" w:sz="0" w:space="0" w:color="auto"/>
      </w:divBdr>
    </w:div>
    <w:div w:id="1678380760">
      <w:bodyDiv w:val="1"/>
      <w:marLeft w:val="0"/>
      <w:marRight w:val="0"/>
      <w:marTop w:val="0"/>
      <w:marBottom w:val="0"/>
      <w:divBdr>
        <w:top w:val="none" w:sz="0" w:space="0" w:color="auto"/>
        <w:left w:val="none" w:sz="0" w:space="0" w:color="auto"/>
        <w:bottom w:val="none" w:sz="0" w:space="0" w:color="auto"/>
        <w:right w:val="none" w:sz="0" w:space="0" w:color="auto"/>
      </w:divBdr>
    </w:div>
    <w:div w:id="16904473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68">
          <w:marLeft w:val="0"/>
          <w:marRight w:val="0"/>
          <w:marTop w:val="0"/>
          <w:marBottom w:val="0"/>
          <w:divBdr>
            <w:top w:val="none" w:sz="0" w:space="0" w:color="auto"/>
            <w:left w:val="none" w:sz="0" w:space="0" w:color="auto"/>
            <w:bottom w:val="none" w:sz="0" w:space="0" w:color="auto"/>
            <w:right w:val="none" w:sz="0" w:space="0" w:color="auto"/>
          </w:divBdr>
          <w:divsChild>
            <w:div w:id="1150631619">
              <w:marLeft w:val="0"/>
              <w:marRight w:val="0"/>
              <w:marTop w:val="0"/>
              <w:marBottom w:val="0"/>
              <w:divBdr>
                <w:top w:val="none" w:sz="0" w:space="0" w:color="auto"/>
                <w:left w:val="none" w:sz="0" w:space="0" w:color="auto"/>
                <w:bottom w:val="none" w:sz="0" w:space="0" w:color="auto"/>
                <w:right w:val="none" w:sz="0" w:space="0" w:color="auto"/>
              </w:divBdr>
              <w:divsChild>
                <w:div w:id="983700587">
                  <w:marLeft w:val="0"/>
                  <w:marRight w:val="0"/>
                  <w:marTop w:val="0"/>
                  <w:marBottom w:val="0"/>
                  <w:divBdr>
                    <w:top w:val="none" w:sz="0" w:space="0" w:color="auto"/>
                    <w:left w:val="none" w:sz="0" w:space="0" w:color="auto"/>
                    <w:bottom w:val="none" w:sz="0" w:space="0" w:color="auto"/>
                    <w:right w:val="none" w:sz="0" w:space="0" w:color="auto"/>
                  </w:divBdr>
                </w:div>
                <w:div w:id="1806045053">
                  <w:marLeft w:val="0"/>
                  <w:marRight w:val="0"/>
                  <w:marTop w:val="0"/>
                  <w:marBottom w:val="0"/>
                  <w:divBdr>
                    <w:top w:val="none" w:sz="0" w:space="0" w:color="auto"/>
                    <w:left w:val="none" w:sz="0" w:space="0" w:color="auto"/>
                    <w:bottom w:val="none" w:sz="0" w:space="0" w:color="auto"/>
                    <w:right w:val="none" w:sz="0" w:space="0" w:color="auto"/>
                  </w:divBdr>
                </w:div>
              </w:divsChild>
            </w:div>
            <w:div w:id="1722942696">
              <w:marLeft w:val="0"/>
              <w:marRight w:val="0"/>
              <w:marTop w:val="0"/>
              <w:marBottom w:val="0"/>
              <w:divBdr>
                <w:top w:val="none" w:sz="0" w:space="0" w:color="auto"/>
                <w:left w:val="none" w:sz="0" w:space="0" w:color="auto"/>
                <w:bottom w:val="none" w:sz="0" w:space="0" w:color="auto"/>
                <w:right w:val="none" w:sz="0" w:space="0" w:color="auto"/>
              </w:divBdr>
              <w:divsChild>
                <w:div w:id="1598178535">
                  <w:marLeft w:val="0"/>
                  <w:marRight w:val="0"/>
                  <w:marTop w:val="0"/>
                  <w:marBottom w:val="0"/>
                  <w:divBdr>
                    <w:top w:val="none" w:sz="0" w:space="0" w:color="auto"/>
                    <w:left w:val="none" w:sz="0" w:space="0" w:color="auto"/>
                    <w:bottom w:val="none" w:sz="0" w:space="0" w:color="auto"/>
                    <w:right w:val="none" w:sz="0" w:space="0" w:color="auto"/>
                  </w:divBdr>
                </w:div>
              </w:divsChild>
            </w:div>
            <w:div w:id="297301990">
              <w:marLeft w:val="0"/>
              <w:marRight w:val="0"/>
              <w:marTop w:val="0"/>
              <w:marBottom w:val="0"/>
              <w:divBdr>
                <w:top w:val="none" w:sz="0" w:space="0" w:color="auto"/>
                <w:left w:val="none" w:sz="0" w:space="0" w:color="auto"/>
                <w:bottom w:val="none" w:sz="0" w:space="0" w:color="auto"/>
                <w:right w:val="none" w:sz="0" w:space="0" w:color="auto"/>
              </w:divBdr>
              <w:divsChild>
                <w:div w:id="1358236690">
                  <w:marLeft w:val="0"/>
                  <w:marRight w:val="0"/>
                  <w:marTop w:val="0"/>
                  <w:marBottom w:val="0"/>
                  <w:divBdr>
                    <w:top w:val="none" w:sz="0" w:space="0" w:color="auto"/>
                    <w:left w:val="none" w:sz="0" w:space="0" w:color="auto"/>
                    <w:bottom w:val="none" w:sz="0" w:space="0" w:color="auto"/>
                    <w:right w:val="none" w:sz="0" w:space="0" w:color="auto"/>
                  </w:divBdr>
                </w:div>
              </w:divsChild>
            </w:div>
            <w:div w:id="2015840430">
              <w:marLeft w:val="0"/>
              <w:marRight w:val="0"/>
              <w:marTop w:val="0"/>
              <w:marBottom w:val="0"/>
              <w:divBdr>
                <w:top w:val="none" w:sz="0" w:space="0" w:color="auto"/>
                <w:left w:val="none" w:sz="0" w:space="0" w:color="auto"/>
                <w:bottom w:val="none" w:sz="0" w:space="0" w:color="auto"/>
                <w:right w:val="none" w:sz="0" w:space="0" w:color="auto"/>
              </w:divBdr>
              <w:divsChild>
                <w:div w:id="1858808821">
                  <w:marLeft w:val="0"/>
                  <w:marRight w:val="0"/>
                  <w:marTop w:val="0"/>
                  <w:marBottom w:val="0"/>
                  <w:divBdr>
                    <w:top w:val="none" w:sz="0" w:space="0" w:color="auto"/>
                    <w:left w:val="none" w:sz="0" w:space="0" w:color="auto"/>
                    <w:bottom w:val="none" w:sz="0" w:space="0" w:color="auto"/>
                    <w:right w:val="none" w:sz="0" w:space="0" w:color="auto"/>
                  </w:divBdr>
                </w:div>
              </w:divsChild>
            </w:div>
            <w:div w:id="849104714">
              <w:marLeft w:val="0"/>
              <w:marRight w:val="0"/>
              <w:marTop w:val="0"/>
              <w:marBottom w:val="0"/>
              <w:divBdr>
                <w:top w:val="none" w:sz="0" w:space="0" w:color="auto"/>
                <w:left w:val="none" w:sz="0" w:space="0" w:color="auto"/>
                <w:bottom w:val="none" w:sz="0" w:space="0" w:color="auto"/>
                <w:right w:val="none" w:sz="0" w:space="0" w:color="auto"/>
              </w:divBdr>
              <w:divsChild>
                <w:div w:id="17459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file:///C:\Documents%20and%20Settings\i0195\Local%20Settings\Temp\7zO118.tmp\LOGO-EERARA-FEADER-Quadri.gif"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2142</Words>
  <Characters>11783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Microsoft Office User</cp:lastModifiedBy>
  <cp:revision>11</cp:revision>
  <cp:lastPrinted>2020-06-08T10:08:00Z</cp:lastPrinted>
  <dcterms:created xsi:type="dcterms:W3CDTF">2020-06-08T08:37:00Z</dcterms:created>
  <dcterms:modified xsi:type="dcterms:W3CDTF">2020-06-09T06:44:00Z</dcterms:modified>
</cp:coreProperties>
</file>